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both"/>
        <w:textAlignment w:val="auto"/>
        <w:rPr>
          <w:rFonts w:hint="eastAsia" w:ascii="方正仿宋_GB18030" w:hAnsi="方正仿宋_GB18030" w:eastAsia="方正仿宋_GB18030" w:cs="方正仿宋_GB18030"/>
          <w:color w:val="000000"/>
          <w:spacing w:val="0"/>
          <w:w w:val="100"/>
          <w:position w:val="0"/>
          <w:sz w:val="32"/>
          <w:szCs w:val="32"/>
          <w:lang w:val="en-US" w:eastAsia="zh-CN" w:bidi="zh-CN"/>
        </w:rPr>
      </w:pPr>
      <w:r>
        <w:rPr>
          <w:rFonts w:hint="eastAsia" w:ascii="方正仿宋_GB18030" w:hAnsi="方正仿宋_GB18030" w:eastAsia="方正仿宋_GB18030" w:cs="方正仿宋_GB18030"/>
          <w:color w:val="000000"/>
          <w:spacing w:val="0"/>
          <w:w w:val="100"/>
          <w:position w:val="0"/>
          <w:sz w:val="32"/>
          <w:szCs w:val="32"/>
        </w:rPr>
        <w:t>附件</w:t>
      </w:r>
      <w:r>
        <w:rPr>
          <w:rFonts w:hint="eastAsia" w:ascii="方正仿宋_GB18030" w:hAnsi="方正仿宋_GB18030" w:eastAsia="方正仿宋_GB18030" w:cs="方正仿宋_GB18030"/>
          <w:color w:val="000000"/>
          <w:spacing w:val="0"/>
          <w:w w:val="100"/>
          <w:position w:val="0"/>
          <w:sz w:val="32"/>
          <w:szCs w:val="32"/>
          <w:lang w:val="en-US" w:eastAsia="zh-CN"/>
        </w:rPr>
        <w:t>1</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both"/>
        <w:textAlignment w:val="auto"/>
        <w:rPr>
          <w:rFonts w:hint="eastAsia" w:ascii="方正仿宋_GB18030" w:hAnsi="方正仿宋_GB18030" w:eastAsia="方正仿宋_GB18030" w:cs="方正仿宋_GB18030"/>
          <w:color w:val="000000"/>
          <w:spacing w:val="0"/>
          <w:w w:val="100"/>
          <w:position w:val="0"/>
          <w:sz w:val="32"/>
          <w:szCs w:val="32"/>
          <w:lang w:val="zh-CN" w:eastAsia="zh-CN" w:bidi="zh-CN"/>
        </w:rPr>
      </w:pPr>
    </w:p>
    <w:p>
      <w:pPr>
        <w:pStyle w:val="11"/>
        <w:keepNext/>
        <w:keepLines/>
        <w:pageBreakBefore w:val="0"/>
        <w:widowControl w:val="0"/>
        <w:shd w:val="clear" w:color="auto" w:fill="auto"/>
        <w:kinsoku/>
        <w:wordWrap/>
        <w:overflowPunct/>
        <w:topLinePunct w:val="0"/>
        <w:autoSpaceDE/>
        <w:autoSpaceDN/>
        <w:bidi w:val="0"/>
        <w:adjustRightInd/>
        <w:snapToGrid/>
        <w:spacing w:before="0" w:after="0" w:line="72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lang w:eastAsia="zh-CN"/>
        </w:rPr>
      </w:pPr>
      <w:bookmarkStart w:id="0" w:name="bookmark2"/>
      <w:bookmarkStart w:id="1" w:name="bookmark0"/>
      <w:bookmarkStart w:id="2" w:name="bookmark1"/>
      <w:r>
        <w:rPr>
          <w:rFonts w:hint="eastAsia" w:ascii="方正小标宋简体" w:hAnsi="方正小标宋简体" w:eastAsia="方正小标宋简体" w:cs="方正小标宋简体"/>
          <w:color w:val="000000"/>
          <w:spacing w:val="0"/>
          <w:w w:val="100"/>
          <w:position w:val="0"/>
          <w:sz w:val="44"/>
          <w:szCs w:val="44"/>
        </w:rPr>
        <w:t>江苏省青少年（幼儿）体育类校外培训机构</w:t>
      </w:r>
    </w:p>
    <w:p>
      <w:pPr>
        <w:pStyle w:val="11"/>
        <w:keepNext/>
        <w:keepLines/>
        <w:pageBreakBefore w:val="0"/>
        <w:widowControl w:val="0"/>
        <w:shd w:val="clear" w:color="auto" w:fill="auto"/>
        <w:kinsoku/>
        <w:wordWrap/>
        <w:overflowPunct/>
        <w:topLinePunct w:val="0"/>
        <w:autoSpaceDE/>
        <w:autoSpaceDN/>
        <w:bidi w:val="0"/>
        <w:adjustRightInd/>
        <w:snapToGrid/>
        <w:spacing w:before="0" w:after="0" w:line="72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pacing w:val="0"/>
          <w:w w:val="100"/>
          <w:position w:val="0"/>
          <w:sz w:val="44"/>
          <w:szCs w:val="44"/>
        </w:rPr>
        <w:t>申办基本条件及备案办理流程告知书</w:t>
      </w:r>
      <w:bookmarkEnd w:id="0"/>
      <w:bookmarkEnd w:id="1"/>
      <w:bookmarkEnd w:id="2"/>
    </w:p>
    <w:p>
      <w:pPr>
        <w:pStyle w:val="7"/>
        <w:keepNext w:val="0"/>
        <w:keepLines w:val="0"/>
        <w:pageBreakBefore w:val="0"/>
        <w:widowControl w:val="0"/>
        <w:shd w:val="clear" w:color="auto" w:fill="auto"/>
        <w:tabs>
          <w:tab w:val="left" w:pos="1268"/>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方正仿宋_GB18030" w:hAnsi="方正仿宋_GB18030" w:eastAsia="方正仿宋_GB18030" w:cs="方正仿宋_GB18030"/>
          <w:color w:val="000000"/>
          <w:spacing w:val="0"/>
          <w:w w:val="100"/>
          <w:position w:val="0"/>
          <w:sz w:val="32"/>
          <w:szCs w:val="32"/>
        </w:rPr>
      </w:pPr>
      <w:bookmarkStart w:id="3" w:name="bookmark3"/>
    </w:p>
    <w:p>
      <w:pPr>
        <w:pStyle w:val="7"/>
        <w:keepNext w:val="0"/>
        <w:keepLines w:val="0"/>
        <w:pageBreakBefore w:val="0"/>
        <w:widowControl w:val="0"/>
        <w:shd w:val="clear" w:color="auto" w:fill="auto"/>
        <w:tabs>
          <w:tab w:val="left" w:pos="1268"/>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一</w:t>
      </w:r>
      <w:bookmarkEnd w:id="3"/>
      <w:r>
        <w:rPr>
          <w:rFonts w:hint="eastAsia" w:ascii="方正仿宋_GB18030" w:hAnsi="方正仿宋_GB18030" w:eastAsia="方正仿宋_GB18030" w:cs="方正仿宋_GB18030"/>
          <w:color w:val="000000"/>
          <w:spacing w:val="0"/>
          <w:w w:val="100"/>
          <w:position w:val="0"/>
          <w:sz w:val="32"/>
          <w:szCs w:val="32"/>
        </w:rPr>
        <w:t>、</w:t>
      </w:r>
      <w:r>
        <w:rPr>
          <w:rFonts w:hint="eastAsia" w:ascii="方正仿宋_GB18030" w:hAnsi="方正仿宋_GB18030" w:eastAsia="方正仿宋_GB18030" w:cs="方正仿宋_GB18030"/>
          <w:color w:val="000000"/>
          <w:spacing w:val="0"/>
          <w:w w:val="100"/>
          <w:position w:val="0"/>
          <w:sz w:val="32"/>
          <w:szCs w:val="32"/>
        </w:rPr>
        <w:tab/>
      </w:r>
      <w:r>
        <w:rPr>
          <w:rFonts w:hint="eastAsia" w:ascii="方正仿宋_GB18030" w:hAnsi="方正仿宋_GB18030" w:eastAsia="方正仿宋_GB18030" w:cs="方正仿宋_GB18030"/>
          <w:color w:val="000000"/>
          <w:spacing w:val="0"/>
          <w:w w:val="100"/>
          <w:position w:val="0"/>
          <w:sz w:val="32"/>
          <w:szCs w:val="32"/>
        </w:rPr>
        <w:t>基本条件：</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体育类校外培训机构应当依照国家法律法规和管理规范开展服务活动，并符合下列基本条件：</w:t>
      </w:r>
    </w:p>
    <w:p>
      <w:pPr>
        <w:pStyle w:val="7"/>
        <w:keepNext w:val="0"/>
        <w:keepLines w:val="0"/>
        <w:pageBreakBefore w:val="0"/>
        <w:widowControl w:val="0"/>
        <w:shd w:val="clear" w:color="auto" w:fill="auto"/>
        <w:tabs>
          <w:tab w:val="left" w:pos="1604"/>
        </w:tabs>
        <w:kinsoku/>
        <w:wordWrap/>
        <w:overflowPunct/>
        <w:topLinePunct w:val="0"/>
        <w:autoSpaceDE/>
        <w:autoSpaceDN/>
        <w:bidi w:val="0"/>
        <w:adjustRightInd/>
        <w:snapToGrid/>
        <w:spacing w:before="0" w:after="0" w:line="580" w:lineRule="exact"/>
        <w:ind w:left="0" w:right="0" w:firstLine="740"/>
        <w:jc w:val="both"/>
        <w:textAlignment w:val="auto"/>
        <w:rPr>
          <w:rFonts w:hint="eastAsia" w:ascii="方正仿宋_GB18030" w:hAnsi="方正仿宋_GB18030" w:eastAsia="方正仿宋_GB18030" w:cs="方正仿宋_GB18030"/>
          <w:sz w:val="32"/>
          <w:szCs w:val="32"/>
        </w:rPr>
      </w:pPr>
      <w:bookmarkStart w:id="4" w:name="bookmark4"/>
      <w:r>
        <w:rPr>
          <w:rFonts w:hint="eastAsia" w:ascii="方正仿宋_GB18030" w:hAnsi="方正仿宋_GB18030" w:eastAsia="方正仿宋_GB18030" w:cs="方正仿宋_GB18030"/>
          <w:color w:val="000000"/>
          <w:spacing w:val="0"/>
          <w:w w:val="100"/>
          <w:position w:val="0"/>
          <w:sz w:val="32"/>
          <w:szCs w:val="32"/>
        </w:rPr>
        <w:t>（</w:t>
      </w:r>
      <w:bookmarkEnd w:id="4"/>
      <w:r>
        <w:rPr>
          <w:rFonts w:hint="eastAsia" w:ascii="方正仿宋_GB18030" w:hAnsi="方正仿宋_GB18030" w:eastAsia="方正仿宋_GB18030" w:cs="方正仿宋_GB18030"/>
          <w:color w:val="000000"/>
          <w:spacing w:val="0"/>
          <w:w w:val="100"/>
          <w:position w:val="0"/>
          <w:sz w:val="32"/>
          <w:szCs w:val="32"/>
        </w:rPr>
        <w:t>一）应当符合《中华人民共和国未成年人保护法》、《中华人民共和国体育法》、《中华人民共和国建筑法》、《中华人民共和国消防法》等法律法规，以及《建筑设计防火规范》等国家标准或者行业标准。</w:t>
      </w:r>
    </w:p>
    <w:p>
      <w:pPr>
        <w:pStyle w:val="7"/>
        <w:keepNext w:val="0"/>
        <w:keepLines w:val="0"/>
        <w:pageBreakBefore w:val="0"/>
        <w:widowControl w:val="0"/>
        <w:shd w:val="clear" w:color="auto" w:fill="auto"/>
        <w:tabs>
          <w:tab w:val="left" w:pos="1604"/>
        </w:tabs>
        <w:kinsoku/>
        <w:wordWrap/>
        <w:overflowPunct/>
        <w:topLinePunct w:val="0"/>
        <w:autoSpaceDE/>
        <w:autoSpaceDN/>
        <w:bidi w:val="0"/>
        <w:adjustRightInd/>
        <w:snapToGrid/>
        <w:spacing w:before="0" w:after="0" w:line="580" w:lineRule="exact"/>
        <w:ind w:left="0" w:right="0" w:firstLine="740"/>
        <w:jc w:val="both"/>
        <w:textAlignment w:val="auto"/>
        <w:rPr>
          <w:rFonts w:hint="eastAsia" w:ascii="方正仿宋_GB18030" w:hAnsi="方正仿宋_GB18030" w:eastAsia="方正仿宋_GB18030" w:cs="方正仿宋_GB18030"/>
          <w:sz w:val="32"/>
          <w:szCs w:val="32"/>
        </w:rPr>
      </w:pPr>
      <w:bookmarkStart w:id="5" w:name="bookmark5"/>
      <w:r>
        <w:rPr>
          <w:rFonts w:hint="eastAsia" w:ascii="方正仿宋_GB18030" w:hAnsi="方正仿宋_GB18030" w:eastAsia="方正仿宋_GB18030" w:cs="方正仿宋_GB18030"/>
          <w:color w:val="000000"/>
          <w:spacing w:val="0"/>
          <w:w w:val="100"/>
          <w:position w:val="0"/>
          <w:sz w:val="32"/>
          <w:szCs w:val="32"/>
        </w:rPr>
        <w:t>（</w:t>
      </w:r>
      <w:bookmarkEnd w:id="5"/>
      <w:r>
        <w:rPr>
          <w:rFonts w:hint="eastAsia" w:ascii="方正仿宋_GB18030" w:hAnsi="方正仿宋_GB18030" w:eastAsia="方正仿宋_GB18030" w:cs="方正仿宋_GB18030"/>
          <w:color w:val="000000"/>
          <w:spacing w:val="0"/>
          <w:w w:val="100"/>
          <w:position w:val="0"/>
          <w:sz w:val="32"/>
          <w:szCs w:val="32"/>
        </w:rPr>
        <w:t>二）应当符合《国务院办公厅关于规范校外培训机构发展的意见》、《体育总局办公厅关于做好课外体育培训行业服务监管工作的通知》和《江苏省青少年（幼儿）体育类培训机构设置标准》等文件要求。</w:t>
      </w:r>
    </w:p>
    <w:p>
      <w:pPr>
        <w:pStyle w:val="7"/>
        <w:keepNext w:val="0"/>
        <w:keepLines w:val="0"/>
        <w:pageBreakBefore w:val="0"/>
        <w:widowControl w:val="0"/>
        <w:shd w:val="clear" w:color="auto" w:fill="auto"/>
        <w:tabs>
          <w:tab w:val="left" w:pos="1602"/>
        </w:tabs>
        <w:kinsoku/>
        <w:wordWrap/>
        <w:overflowPunct/>
        <w:topLinePunct w:val="0"/>
        <w:autoSpaceDE/>
        <w:autoSpaceDN/>
        <w:bidi w:val="0"/>
        <w:adjustRightInd/>
        <w:snapToGrid/>
        <w:spacing w:before="0" w:after="0" w:line="580" w:lineRule="exact"/>
        <w:ind w:left="0" w:right="0" w:firstLine="740"/>
        <w:jc w:val="both"/>
        <w:textAlignment w:val="auto"/>
        <w:rPr>
          <w:rFonts w:hint="eastAsia" w:ascii="方正仿宋_GB18030" w:hAnsi="方正仿宋_GB18030" w:eastAsia="方正仿宋_GB18030" w:cs="方正仿宋_GB18030"/>
          <w:sz w:val="32"/>
          <w:szCs w:val="32"/>
        </w:rPr>
      </w:pPr>
      <w:bookmarkStart w:id="6" w:name="bookmark6"/>
      <w:r>
        <w:rPr>
          <w:rFonts w:hint="eastAsia" w:ascii="方正仿宋_GB18030" w:hAnsi="方正仿宋_GB18030" w:eastAsia="方正仿宋_GB18030" w:cs="方正仿宋_GB18030"/>
          <w:color w:val="000000"/>
          <w:spacing w:val="0"/>
          <w:w w:val="100"/>
          <w:position w:val="0"/>
          <w:sz w:val="32"/>
          <w:szCs w:val="32"/>
        </w:rPr>
        <w:t>（</w:t>
      </w:r>
      <w:bookmarkEnd w:id="6"/>
      <w:r>
        <w:rPr>
          <w:rFonts w:hint="eastAsia" w:ascii="方正仿宋_GB18030" w:hAnsi="方正仿宋_GB18030" w:eastAsia="方正仿宋_GB18030" w:cs="方正仿宋_GB18030"/>
          <w:color w:val="000000"/>
          <w:spacing w:val="0"/>
          <w:w w:val="100"/>
          <w:position w:val="0"/>
          <w:sz w:val="32"/>
          <w:szCs w:val="32"/>
        </w:rPr>
        <w:t>三）国家法律和行业规定的其他条件。</w:t>
      </w:r>
    </w:p>
    <w:p>
      <w:pPr>
        <w:pStyle w:val="7"/>
        <w:keepNext w:val="0"/>
        <w:keepLines w:val="0"/>
        <w:pageBreakBefore w:val="0"/>
        <w:widowControl w:val="0"/>
        <w:shd w:val="clear" w:color="auto" w:fill="auto"/>
        <w:tabs>
          <w:tab w:val="left" w:pos="1268"/>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方正仿宋_GB18030" w:hAnsi="方正仿宋_GB18030" w:eastAsia="方正仿宋_GB18030" w:cs="方正仿宋_GB18030"/>
          <w:sz w:val="32"/>
          <w:szCs w:val="32"/>
        </w:rPr>
      </w:pPr>
      <w:bookmarkStart w:id="7" w:name="bookmark7"/>
      <w:r>
        <w:rPr>
          <w:rFonts w:hint="eastAsia" w:ascii="方正仿宋_GB18030" w:hAnsi="方正仿宋_GB18030" w:eastAsia="方正仿宋_GB18030" w:cs="方正仿宋_GB18030"/>
          <w:color w:val="000000"/>
          <w:spacing w:val="0"/>
          <w:w w:val="100"/>
          <w:position w:val="0"/>
          <w:sz w:val="32"/>
          <w:szCs w:val="32"/>
        </w:rPr>
        <w:t>二</w:t>
      </w:r>
      <w:bookmarkEnd w:id="7"/>
      <w:r>
        <w:rPr>
          <w:rFonts w:hint="eastAsia" w:ascii="方正仿宋_GB18030" w:hAnsi="方正仿宋_GB18030" w:eastAsia="方正仿宋_GB18030" w:cs="方正仿宋_GB18030"/>
          <w:color w:val="000000"/>
          <w:spacing w:val="0"/>
          <w:w w:val="100"/>
          <w:position w:val="0"/>
          <w:sz w:val="32"/>
          <w:szCs w:val="32"/>
        </w:rPr>
        <w:t>、</w:t>
      </w:r>
      <w:r>
        <w:rPr>
          <w:rFonts w:hint="eastAsia" w:ascii="方正仿宋_GB18030" w:hAnsi="方正仿宋_GB18030" w:eastAsia="方正仿宋_GB18030" w:cs="方正仿宋_GB18030"/>
          <w:color w:val="000000"/>
          <w:spacing w:val="0"/>
          <w:w w:val="100"/>
          <w:position w:val="0"/>
          <w:sz w:val="32"/>
          <w:szCs w:val="32"/>
        </w:rPr>
        <w:tab/>
      </w:r>
      <w:r>
        <w:rPr>
          <w:rFonts w:hint="eastAsia" w:ascii="方正仿宋_GB18030" w:hAnsi="方正仿宋_GB18030" w:eastAsia="方正仿宋_GB18030" w:cs="方正仿宋_GB18030"/>
          <w:color w:val="000000"/>
          <w:spacing w:val="0"/>
          <w:w w:val="100"/>
          <w:position w:val="0"/>
          <w:sz w:val="32"/>
          <w:szCs w:val="32"/>
        </w:rPr>
        <w:t>申办流程</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740"/>
        <w:jc w:val="both"/>
        <w:textAlignment w:val="auto"/>
        <w:rPr>
          <w:rFonts w:hint="eastAsia" w:ascii="方正仿宋_GB18030" w:hAnsi="方正仿宋_GB18030" w:eastAsia="方正仿宋_GB18030" w:cs="方正仿宋_GB18030"/>
          <w:sz w:val="32"/>
          <w:szCs w:val="32"/>
        </w:rPr>
      </w:pPr>
      <w:bookmarkStart w:id="8" w:name="bookmark8"/>
      <w:r>
        <w:rPr>
          <w:rFonts w:hint="eastAsia" w:ascii="方正仿宋_GB18030" w:hAnsi="方正仿宋_GB18030" w:eastAsia="方正仿宋_GB18030" w:cs="方正仿宋_GB18030"/>
          <w:color w:val="000000"/>
          <w:spacing w:val="0"/>
          <w:w w:val="100"/>
          <w:position w:val="0"/>
          <w:sz w:val="32"/>
          <w:szCs w:val="32"/>
        </w:rPr>
        <w:t>（</w:t>
      </w:r>
      <w:bookmarkEnd w:id="8"/>
      <w:r>
        <w:rPr>
          <w:rFonts w:hint="eastAsia" w:ascii="方正仿宋_GB18030" w:hAnsi="方正仿宋_GB18030" w:eastAsia="方正仿宋_GB18030" w:cs="方正仿宋_GB18030"/>
          <w:color w:val="000000"/>
          <w:spacing w:val="0"/>
          <w:w w:val="100"/>
          <w:position w:val="0"/>
          <w:sz w:val="32"/>
          <w:szCs w:val="32"/>
        </w:rPr>
        <w:t>一）提交申请。体育类校外培训机构申请登记前，须先至所属地体育部门咨询设置标准，按照要求提交申请材料。申请材料清单如下：</w:t>
      </w:r>
    </w:p>
    <w:p>
      <w:pPr>
        <w:pStyle w:val="7"/>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80" w:lineRule="exact"/>
        <w:ind w:left="0" w:right="0" w:firstLine="620"/>
        <w:jc w:val="both"/>
        <w:textAlignment w:val="auto"/>
        <w:rPr>
          <w:rFonts w:hint="eastAsia" w:ascii="方正仿宋_GB18030" w:hAnsi="方正仿宋_GB18030" w:eastAsia="方正仿宋_GB18030" w:cs="方正仿宋_GB18030"/>
          <w:sz w:val="32"/>
          <w:szCs w:val="32"/>
        </w:rPr>
      </w:pPr>
      <w:bookmarkStart w:id="9" w:name="bookmark9"/>
      <w:bookmarkEnd w:id="9"/>
      <w:r>
        <w:rPr>
          <w:rFonts w:hint="eastAsia" w:ascii="方正仿宋_GB18030" w:hAnsi="方正仿宋_GB18030" w:eastAsia="方正仿宋_GB18030" w:cs="方正仿宋_GB18030"/>
          <w:color w:val="000000"/>
          <w:spacing w:val="0"/>
          <w:w w:val="100"/>
          <w:position w:val="0"/>
          <w:sz w:val="32"/>
          <w:szCs w:val="32"/>
        </w:rPr>
        <w:t>《江苏省青少年（幼儿样育类校外培训机构登记申请表》；</w:t>
      </w:r>
    </w:p>
    <w:p>
      <w:pPr>
        <w:pStyle w:val="7"/>
        <w:keepNext w:val="0"/>
        <w:keepLines w:val="0"/>
        <w:pageBreakBefore w:val="0"/>
        <w:widowControl w:val="0"/>
        <w:numPr>
          <w:ilvl w:val="0"/>
          <w:numId w:val="1"/>
        </w:numPr>
        <w:shd w:val="clear" w:color="auto" w:fill="auto"/>
        <w:tabs>
          <w:tab w:val="left" w:pos="1086"/>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方正仿宋_GB18030" w:hAnsi="方正仿宋_GB18030" w:eastAsia="方正仿宋_GB18030" w:cs="方正仿宋_GB18030"/>
          <w:sz w:val="32"/>
          <w:szCs w:val="32"/>
        </w:rPr>
      </w:pPr>
      <w:bookmarkStart w:id="10" w:name="bookmark10"/>
      <w:bookmarkEnd w:id="10"/>
      <w:r>
        <w:rPr>
          <w:rFonts w:hint="eastAsia" w:ascii="方正仿宋_GB18030" w:hAnsi="方正仿宋_GB18030" w:eastAsia="方正仿宋_GB18030" w:cs="方正仿宋_GB18030"/>
          <w:color w:val="000000"/>
          <w:spacing w:val="0"/>
          <w:w w:val="100"/>
          <w:position w:val="0"/>
          <w:sz w:val="32"/>
          <w:szCs w:val="32"/>
        </w:rPr>
        <w:t>机构基本情况简介并加盖公章（新申请机构可暂不盖章）；</w:t>
      </w:r>
    </w:p>
    <w:p>
      <w:pPr>
        <w:pStyle w:val="7"/>
        <w:keepNext w:val="0"/>
        <w:keepLines w:val="0"/>
        <w:pageBreakBefore w:val="0"/>
        <w:widowControl w:val="0"/>
        <w:numPr>
          <w:ilvl w:val="0"/>
          <w:numId w:val="1"/>
        </w:numPr>
        <w:shd w:val="clear" w:color="auto" w:fill="auto"/>
        <w:tabs>
          <w:tab w:val="left" w:pos="1086"/>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方正仿宋_GB18030" w:hAnsi="方正仿宋_GB18030" w:eastAsia="方正仿宋_GB18030" w:cs="方正仿宋_GB18030"/>
          <w:sz w:val="32"/>
          <w:szCs w:val="32"/>
        </w:rPr>
        <w:sectPr>
          <w:footerReference r:id="rId7" w:type="first"/>
          <w:footerReference r:id="rId5" w:type="default"/>
          <w:footerReference r:id="rId6" w:type="even"/>
          <w:footnotePr>
            <w:numFmt w:val="decimal"/>
          </w:footnotePr>
          <w:pgSz w:w="11900" w:h="16840"/>
          <w:pgMar w:top="2033" w:right="1016" w:bottom="1877" w:left="1028" w:header="0" w:footer="3" w:gutter="0"/>
          <w:pgNumType w:start="21"/>
          <w:cols w:space="720" w:num="1"/>
          <w:titlePg/>
          <w:rtlGutter w:val="0"/>
          <w:docGrid w:linePitch="360" w:charSpace="0"/>
        </w:sectPr>
      </w:pPr>
      <w:bookmarkStart w:id="11" w:name="bookmark11"/>
      <w:bookmarkEnd w:id="11"/>
    </w:p>
    <w:p>
      <w:pPr>
        <w:pStyle w:val="7"/>
        <w:keepNext w:val="0"/>
        <w:keepLines w:val="0"/>
        <w:pageBreakBefore w:val="0"/>
        <w:widowControl w:val="0"/>
        <w:numPr>
          <w:ilvl w:val="0"/>
          <w:numId w:val="1"/>
        </w:numPr>
        <w:shd w:val="clear" w:color="auto" w:fill="auto"/>
        <w:tabs>
          <w:tab w:val="left" w:pos="1086"/>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新设立的机构需提供申报名称预留告知书，重新登记的机构需提供原有营业执照；</w:t>
      </w:r>
    </w:p>
    <w:p>
      <w:pPr>
        <w:pStyle w:val="7"/>
        <w:keepNext w:val="0"/>
        <w:keepLines w:val="0"/>
        <w:pageBreakBefore w:val="0"/>
        <w:widowControl w:val="0"/>
        <w:numPr>
          <w:ilvl w:val="0"/>
          <w:numId w:val="1"/>
        </w:numPr>
        <w:shd w:val="clear" w:color="auto" w:fill="auto"/>
        <w:tabs>
          <w:tab w:val="left" w:pos="1086"/>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方正仿宋_GB18030" w:hAnsi="方正仿宋_GB18030" w:eastAsia="方正仿宋_GB18030" w:cs="方正仿宋_GB18030"/>
          <w:sz w:val="32"/>
          <w:szCs w:val="32"/>
        </w:rPr>
      </w:pPr>
      <w:bookmarkStart w:id="12" w:name="bookmark12"/>
      <w:bookmarkEnd w:id="12"/>
      <w:r>
        <w:rPr>
          <w:rFonts w:hint="eastAsia" w:ascii="方正仿宋_GB18030" w:hAnsi="方正仿宋_GB18030" w:eastAsia="方正仿宋_GB18030" w:cs="方正仿宋_GB18030"/>
          <w:color w:val="000000"/>
          <w:spacing w:val="0"/>
          <w:w w:val="100"/>
          <w:position w:val="0"/>
          <w:sz w:val="32"/>
          <w:szCs w:val="32"/>
        </w:rPr>
        <w:t>场地合法产权资料（产权证或租赁合同）;</w:t>
      </w:r>
    </w:p>
    <w:p>
      <w:pPr>
        <w:pStyle w:val="7"/>
        <w:keepNext w:val="0"/>
        <w:keepLines w:val="0"/>
        <w:pageBreakBefore w:val="0"/>
        <w:widowControl w:val="0"/>
        <w:numPr>
          <w:ilvl w:val="0"/>
          <w:numId w:val="1"/>
        </w:numPr>
        <w:shd w:val="clear" w:color="auto" w:fill="auto"/>
        <w:tabs>
          <w:tab w:val="left" w:pos="1086"/>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方正仿宋_GB18030" w:hAnsi="方正仿宋_GB18030" w:eastAsia="方正仿宋_GB18030" w:cs="方正仿宋_GB18030"/>
          <w:sz w:val="32"/>
          <w:szCs w:val="32"/>
        </w:rPr>
      </w:pPr>
      <w:bookmarkStart w:id="13" w:name="bookmark13"/>
      <w:bookmarkEnd w:id="13"/>
      <w:r>
        <w:rPr>
          <w:rFonts w:hint="eastAsia" w:ascii="方正仿宋_GB18030" w:hAnsi="方正仿宋_GB18030" w:eastAsia="方正仿宋_GB18030" w:cs="方正仿宋_GB18030"/>
          <w:color w:val="000000"/>
          <w:spacing w:val="0"/>
          <w:w w:val="100"/>
          <w:position w:val="0"/>
          <w:sz w:val="32"/>
          <w:szCs w:val="32"/>
        </w:rPr>
        <w:t>法人机构应提供：法人身份证，委托办理的需提供法人身份证、受委托人身份证、委托书（需双方签字或按手印）；</w:t>
      </w:r>
    </w:p>
    <w:p>
      <w:pPr>
        <w:pStyle w:val="7"/>
        <w:keepNext w:val="0"/>
        <w:keepLines w:val="0"/>
        <w:pageBreakBefore w:val="0"/>
        <w:widowControl w:val="0"/>
        <w:numPr>
          <w:ilvl w:val="0"/>
          <w:numId w:val="1"/>
        </w:numPr>
        <w:shd w:val="clear" w:color="auto" w:fill="auto"/>
        <w:tabs>
          <w:tab w:val="left" w:pos="1086"/>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方正仿宋_GB18030" w:hAnsi="方正仿宋_GB18030" w:eastAsia="方正仿宋_GB18030" w:cs="方正仿宋_GB18030"/>
          <w:sz w:val="32"/>
          <w:szCs w:val="32"/>
        </w:rPr>
      </w:pPr>
      <w:bookmarkStart w:id="14" w:name="bookmark14"/>
      <w:bookmarkEnd w:id="14"/>
      <w:r>
        <w:rPr>
          <w:rFonts w:hint="eastAsia" w:ascii="方正仿宋_GB18030" w:hAnsi="方正仿宋_GB18030" w:eastAsia="方正仿宋_GB18030" w:cs="方正仿宋_GB18030"/>
          <w:color w:val="000000"/>
          <w:spacing w:val="0"/>
          <w:w w:val="100"/>
          <w:position w:val="0"/>
          <w:sz w:val="32"/>
          <w:szCs w:val="32"/>
        </w:rPr>
        <w:t>自然人申请设立机构应提供：自然人身份证，委托办理的需提供自然人身份证、受委托人身份证、委托书（需双方签字或按手印）;</w:t>
      </w:r>
    </w:p>
    <w:p>
      <w:pPr>
        <w:pStyle w:val="7"/>
        <w:keepNext w:val="0"/>
        <w:keepLines w:val="0"/>
        <w:pageBreakBefore w:val="0"/>
        <w:widowControl w:val="0"/>
        <w:numPr>
          <w:ilvl w:val="0"/>
          <w:numId w:val="1"/>
        </w:numPr>
        <w:shd w:val="clear" w:color="auto" w:fill="auto"/>
        <w:tabs>
          <w:tab w:val="left" w:pos="1086"/>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方正仿宋_GB18030" w:hAnsi="方正仿宋_GB18030" w:eastAsia="方正仿宋_GB18030" w:cs="方正仿宋_GB18030"/>
          <w:sz w:val="32"/>
          <w:szCs w:val="32"/>
        </w:rPr>
      </w:pPr>
      <w:bookmarkStart w:id="15" w:name="bookmark15"/>
      <w:bookmarkEnd w:id="15"/>
      <w:r>
        <w:rPr>
          <w:rFonts w:hint="eastAsia" w:ascii="方正仿宋_GB18030" w:hAnsi="方正仿宋_GB18030" w:eastAsia="方正仿宋_GB18030" w:cs="方正仿宋_GB18030"/>
          <w:color w:val="000000"/>
          <w:spacing w:val="0"/>
          <w:w w:val="100"/>
          <w:position w:val="0"/>
          <w:sz w:val="32"/>
          <w:szCs w:val="32"/>
        </w:rPr>
        <w:t>培训教练员名册（提供教练员身份证件）；</w:t>
      </w:r>
    </w:p>
    <w:p>
      <w:pPr>
        <w:pStyle w:val="7"/>
        <w:keepNext w:val="0"/>
        <w:keepLines w:val="0"/>
        <w:pageBreakBefore w:val="0"/>
        <w:widowControl w:val="0"/>
        <w:numPr>
          <w:ilvl w:val="0"/>
          <w:numId w:val="1"/>
        </w:numPr>
        <w:shd w:val="clear" w:color="auto" w:fill="auto"/>
        <w:tabs>
          <w:tab w:val="left" w:pos="1086"/>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方正仿宋_GB18030" w:hAnsi="方正仿宋_GB18030" w:eastAsia="方正仿宋_GB18030" w:cs="方正仿宋_GB18030"/>
          <w:sz w:val="32"/>
          <w:szCs w:val="32"/>
        </w:rPr>
      </w:pPr>
      <w:bookmarkStart w:id="16" w:name="bookmark16"/>
      <w:bookmarkEnd w:id="16"/>
      <w:r>
        <w:rPr>
          <w:rFonts w:hint="eastAsia" w:ascii="方正仿宋_GB18030" w:hAnsi="方正仿宋_GB18030" w:eastAsia="方正仿宋_GB18030" w:cs="方正仿宋_GB18030"/>
          <w:color w:val="000000"/>
          <w:spacing w:val="0"/>
          <w:w w:val="100"/>
          <w:position w:val="0"/>
          <w:sz w:val="32"/>
          <w:szCs w:val="32"/>
        </w:rPr>
        <w:t>培训机构工作人员专业资格证书、劳动合同；</w:t>
      </w:r>
    </w:p>
    <w:p>
      <w:pPr>
        <w:pStyle w:val="7"/>
        <w:keepNext w:val="0"/>
        <w:keepLines w:val="0"/>
        <w:pageBreakBefore w:val="0"/>
        <w:widowControl w:val="0"/>
        <w:numPr>
          <w:ilvl w:val="0"/>
          <w:numId w:val="1"/>
        </w:numPr>
        <w:shd w:val="clear" w:color="auto" w:fill="auto"/>
        <w:tabs>
          <w:tab w:val="left" w:pos="1086"/>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方正仿宋_GB18030" w:hAnsi="方正仿宋_GB18030" w:eastAsia="方正仿宋_GB18030" w:cs="方正仿宋_GB18030"/>
          <w:sz w:val="32"/>
          <w:szCs w:val="32"/>
        </w:rPr>
      </w:pPr>
      <w:bookmarkStart w:id="17" w:name="bookmark17"/>
      <w:bookmarkEnd w:id="17"/>
      <w:r>
        <w:rPr>
          <w:rFonts w:hint="eastAsia" w:ascii="方正仿宋_GB18030" w:hAnsi="方正仿宋_GB18030" w:eastAsia="方正仿宋_GB18030" w:cs="方正仿宋_GB18030"/>
          <w:color w:val="000000"/>
          <w:spacing w:val="0"/>
          <w:w w:val="100"/>
          <w:position w:val="0"/>
          <w:sz w:val="32"/>
          <w:szCs w:val="32"/>
        </w:rPr>
        <w:t>《经营高危险性体育项目许可证》（非高危类无需提供）；</w:t>
      </w:r>
    </w:p>
    <w:p>
      <w:pPr>
        <w:pStyle w:val="7"/>
        <w:keepNext w:val="0"/>
        <w:keepLines w:val="0"/>
        <w:pageBreakBefore w:val="0"/>
        <w:widowControl w:val="0"/>
        <w:numPr>
          <w:ilvl w:val="0"/>
          <w:numId w:val="1"/>
        </w:numPr>
        <w:shd w:val="clear" w:color="auto" w:fill="auto"/>
        <w:tabs>
          <w:tab w:val="left" w:pos="1166"/>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方正仿宋_GB18030" w:hAnsi="方正仿宋_GB18030" w:eastAsia="方正仿宋_GB18030" w:cs="方正仿宋_GB18030"/>
          <w:sz w:val="32"/>
          <w:szCs w:val="32"/>
        </w:rPr>
      </w:pPr>
      <w:bookmarkStart w:id="18" w:name="bookmark18"/>
      <w:bookmarkEnd w:id="18"/>
      <w:r>
        <w:rPr>
          <w:rFonts w:hint="eastAsia" w:ascii="方正仿宋_GB18030" w:hAnsi="方正仿宋_GB18030" w:eastAsia="方正仿宋_GB18030" w:cs="方正仿宋_GB18030"/>
          <w:color w:val="000000"/>
          <w:spacing w:val="0"/>
          <w:w w:val="100"/>
          <w:position w:val="0"/>
          <w:sz w:val="32"/>
          <w:szCs w:val="32"/>
        </w:rPr>
        <w:t>提供的消防安全检查合格证明；</w:t>
      </w:r>
    </w:p>
    <w:p>
      <w:pPr>
        <w:pStyle w:val="7"/>
        <w:keepNext w:val="0"/>
        <w:keepLines w:val="0"/>
        <w:pageBreakBefore w:val="0"/>
        <w:widowControl w:val="0"/>
        <w:numPr>
          <w:ilvl w:val="0"/>
          <w:numId w:val="1"/>
        </w:numPr>
        <w:shd w:val="clear" w:color="auto" w:fill="auto"/>
        <w:tabs>
          <w:tab w:val="left" w:pos="1166"/>
        </w:tabs>
        <w:kinsoku/>
        <w:wordWrap/>
        <w:overflowPunct/>
        <w:topLinePunct w:val="0"/>
        <w:autoSpaceDE/>
        <w:autoSpaceDN/>
        <w:bidi w:val="0"/>
        <w:adjustRightInd/>
        <w:snapToGrid/>
        <w:spacing w:before="0" w:after="0" w:line="580" w:lineRule="exact"/>
        <w:ind w:left="0" w:right="0" w:firstLine="620"/>
        <w:jc w:val="both"/>
        <w:textAlignment w:val="auto"/>
        <w:rPr>
          <w:rFonts w:hint="eastAsia" w:ascii="方正仿宋_GB18030" w:hAnsi="方正仿宋_GB18030" w:eastAsia="方正仿宋_GB18030" w:cs="方正仿宋_GB18030"/>
          <w:sz w:val="32"/>
          <w:szCs w:val="32"/>
        </w:rPr>
      </w:pPr>
      <w:bookmarkStart w:id="19" w:name="bookmark19"/>
      <w:bookmarkEnd w:id="19"/>
      <w:r>
        <w:rPr>
          <w:rFonts w:hint="eastAsia" w:ascii="方正仿宋_GB18030" w:hAnsi="方正仿宋_GB18030" w:eastAsia="方正仿宋_GB18030" w:cs="方正仿宋_GB18030"/>
          <w:color w:val="000000"/>
          <w:spacing w:val="0"/>
          <w:w w:val="100"/>
          <w:position w:val="0"/>
          <w:sz w:val="32"/>
          <w:szCs w:val="32"/>
        </w:rPr>
        <w:t>机构章程及规章制度。</w:t>
      </w:r>
    </w:p>
    <w:p>
      <w:pPr>
        <w:pStyle w:val="7"/>
        <w:keepNext w:val="0"/>
        <w:keepLines w:val="0"/>
        <w:pageBreakBefore w:val="0"/>
        <w:widowControl w:val="0"/>
        <w:shd w:val="clear" w:color="auto" w:fill="auto"/>
        <w:tabs>
          <w:tab w:val="left" w:pos="1582"/>
        </w:tabs>
        <w:kinsoku/>
        <w:wordWrap/>
        <w:overflowPunct/>
        <w:topLinePunct w:val="0"/>
        <w:autoSpaceDE/>
        <w:autoSpaceDN/>
        <w:bidi w:val="0"/>
        <w:adjustRightInd/>
        <w:snapToGrid/>
        <w:spacing w:before="0" w:after="0" w:line="580" w:lineRule="exact"/>
        <w:ind w:left="0" w:right="0" w:firstLine="740"/>
        <w:jc w:val="both"/>
        <w:textAlignment w:val="auto"/>
        <w:rPr>
          <w:rFonts w:hint="eastAsia" w:ascii="方正仿宋_GB18030" w:hAnsi="方正仿宋_GB18030" w:eastAsia="方正仿宋_GB18030" w:cs="方正仿宋_GB18030"/>
          <w:sz w:val="32"/>
          <w:szCs w:val="32"/>
        </w:rPr>
      </w:pPr>
      <w:bookmarkStart w:id="20" w:name="bookmark20"/>
      <w:r>
        <w:rPr>
          <w:rFonts w:hint="eastAsia" w:ascii="方正仿宋_GB18030" w:hAnsi="方正仿宋_GB18030" w:eastAsia="方正仿宋_GB18030" w:cs="方正仿宋_GB18030"/>
          <w:color w:val="000000"/>
          <w:spacing w:val="0"/>
          <w:w w:val="100"/>
          <w:position w:val="0"/>
          <w:sz w:val="32"/>
          <w:szCs w:val="32"/>
        </w:rPr>
        <w:t>（</w:t>
      </w:r>
      <w:bookmarkEnd w:id="20"/>
      <w:r>
        <w:rPr>
          <w:rFonts w:hint="eastAsia" w:ascii="方正仿宋_GB18030" w:hAnsi="方正仿宋_GB18030" w:eastAsia="方正仿宋_GB18030" w:cs="方正仿宋_GB18030"/>
          <w:color w:val="000000"/>
          <w:spacing w:val="0"/>
          <w:w w:val="100"/>
          <w:position w:val="0"/>
          <w:sz w:val="32"/>
          <w:szCs w:val="32"/>
        </w:rPr>
        <w:t>二）部门受理。属地体育部门统一受理《江苏省青少年</w:t>
      </w:r>
      <w:r>
        <w:rPr>
          <w:rFonts w:hint="eastAsia" w:ascii="方正仿宋_GB18030" w:hAnsi="方正仿宋_GB18030" w:eastAsia="方正仿宋_GB18030" w:cs="方正仿宋_GB18030"/>
          <w:color w:val="000000"/>
          <w:spacing w:val="0"/>
          <w:w w:val="100"/>
          <w:position w:val="0"/>
          <w:sz w:val="32"/>
          <w:szCs w:val="32"/>
          <w:lang w:eastAsia="zh-CN"/>
        </w:rPr>
        <w:t>（</w:t>
      </w:r>
      <w:r>
        <w:rPr>
          <w:rFonts w:hint="eastAsia" w:ascii="方正仿宋_GB18030" w:hAnsi="方正仿宋_GB18030" w:eastAsia="方正仿宋_GB18030" w:cs="方正仿宋_GB18030"/>
          <w:color w:val="000000"/>
          <w:spacing w:val="0"/>
          <w:w w:val="100"/>
          <w:position w:val="0"/>
          <w:sz w:val="32"/>
          <w:szCs w:val="32"/>
          <w:lang w:val="en-US" w:eastAsia="zh-CN"/>
        </w:rPr>
        <w:t>幼儿</w:t>
      </w:r>
      <w:r>
        <w:rPr>
          <w:rFonts w:hint="eastAsia" w:ascii="方正仿宋_GB18030" w:hAnsi="方正仿宋_GB18030" w:eastAsia="方正仿宋_GB18030" w:cs="方正仿宋_GB18030"/>
          <w:color w:val="000000"/>
          <w:spacing w:val="0"/>
          <w:w w:val="100"/>
          <w:position w:val="0"/>
          <w:sz w:val="32"/>
          <w:szCs w:val="32"/>
          <w:lang w:eastAsia="zh-CN"/>
        </w:rPr>
        <w:t>）</w:t>
      </w:r>
      <w:r>
        <w:rPr>
          <w:rFonts w:hint="eastAsia" w:ascii="方正仿宋_GB18030" w:hAnsi="方正仿宋_GB18030" w:eastAsia="方正仿宋_GB18030" w:cs="方正仿宋_GB18030"/>
          <w:color w:val="000000"/>
          <w:spacing w:val="0"/>
          <w:w w:val="100"/>
          <w:position w:val="0"/>
          <w:sz w:val="32"/>
          <w:szCs w:val="32"/>
        </w:rPr>
        <w:t>体育类校外培训机构登记申请表》和初审资料。</w:t>
      </w:r>
    </w:p>
    <w:p>
      <w:pPr>
        <w:pStyle w:val="7"/>
        <w:keepNext w:val="0"/>
        <w:keepLines w:val="0"/>
        <w:pageBreakBefore w:val="0"/>
        <w:widowControl w:val="0"/>
        <w:shd w:val="clear" w:color="auto" w:fill="auto"/>
        <w:tabs>
          <w:tab w:val="left" w:pos="1604"/>
        </w:tabs>
        <w:kinsoku/>
        <w:wordWrap/>
        <w:overflowPunct/>
        <w:topLinePunct w:val="0"/>
        <w:autoSpaceDE/>
        <w:autoSpaceDN/>
        <w:bidi w:val="0"/>
        <w:adjustRightInd/>
        <w:snapToGrid/>
        <w:spacing w:before="0" w:after="0" w:line="580" w:lineRule="exact"/>
        <w:ind w:left="0" w:right="0" w:firstLine="740"/>
        <w:jc w:val="both"/>
        <w:textAlignment w:val="auto"/>
        <w:rPr>
          <w:rFonts w:hint="eastAsia" w:ascii="方正仿宋_GB18030" w:hAnsi="方正仿宋_GB18030" w:eastAsia="方正仿宋_GB18030" w:cs="方正仿宋_GB18030"/>
          <w:sz w:val="32"/>
          <w:szCs w:val="32"/>
        </w:rPr>
      </w:pPr>
      <w:bookmarkStart w:id="21" w:name="bookmark21"/>
      <w:r>
        <w:rPr>
          <w:rFonts w:hint="eastAsia" w:ascii="方正仿宋_GB18030" w:hAnsi="方正仿宋_GB18030" w:eastAsia="方正仿宋_GB18030" w:cs="方正仿宋_GB18030"/>
          <w:color w:val="000000"/>
          <w:spacing w:val="0"/>
          <w:w w:val="100"/>
          <w:position w:val="0"/>
          <w:sz w:val="32"/>
          <w:szCs w:val="32"/>
        </w:rPr>
        <w:t>（</w:t>
      </w:r>
      <w:bookmarkEnd w:id="21"/>
      <w:r>
        <w:rPr>
          <w:rFonts w:hint="eastAsia" w:ascii="方正仿宋_GB18030" w:hAnsi="方正仿宋_GB18030" w:eastAsia="方正仿宋_GB18030" w:cs="方正仿宋_GB18030"/>
          <w:color w:val="000000"/>
          <w:spacing w:val="0"/>
          <w:w w:val="100"/>
          <w:position w:val="0"/>
          <w:sz w:val="32"/>
          <w:szCs w:val="32"/>
        </w:rPr>
        <w:t>三）实地核验。体育部门对机构提交的表格、资料进行审核；对资料缺项的要及时通知补交资料。资料审核通过后开展实地核验，对于核验不通过的机构，现场说明原因。</w:t>
      </w:r>
    </w:p>
    <w:p>
      <w:pPr>
        <w:pStyle w:val="7"/>
        <w:keepNext w:val="0"/>
        <w:keepLines w:val="0"/>
        <w:pageBreakBefore w:val="0"/>
        <w:widowControl w:val="0"/>
        <w:shd w:val="clear" w:color="auto" w:fill="auto"/>
        <w:tabs>
          <w:tab w:val="left" w:pos="1590"/>
        </w:tabs>
        <w:kinsoku/>
        <w:wordWrap/>
        <w:overflowPunct/>
        <w:topLinePunct w:val="0"/>
        <w:autoSpaceDE/>
        <w:autoSpaceDN/>
        <w:bidi w:val="0"/>
        <w:adjustRightInd/>
        <w:snapToGrid/>
        <w:spacing w:before="0" w:after="0" w:line="580" w:lineRule="exact"/>
        <w:ind w:left="0" w:right="0" w:firstLine="740"/>
        <w:jc w:val="both"/>
        <w:textAlignment w:val="auto"/>
        <w:rPr>
          <w:rFonts w:hint="eastAsia" w:ascii="方正仿宋_GB18030" w:hAnsi="方正仿宋_GB18030" w:eastAsia="方正仿宋_GB18030" w:cs="方正仿宋_GB18030"/>
          <w:sz w:val="32"/>
          <w:szCs w:val="32"/>
        </w:rPr>
      </w:pPr>
      <w:bookmarkStart w:id="22" w:name="bookmark22"/>
      <w:r>
        <w:rPr>
          <w:rFonts w:hint="eastAsia" w:ascii="方正仿宋_GB18030" w:hAnsi="方正仿宋_GB18030" w:eastAsia="方正仿宋_GB18030" w:cs="方正仿宋_GB18030"/>
          <w:color w:val="000000"/>
          <w:spacing w:val="0"/>
          <w:w w:val="100"/>
          <w:position w:val="0"/>
          <w:sz w:val="32"/>
          <w:szCs w:val="32"/>
        </w:rPr>
        <w:t>（</w:t>
      </w:r>
      <w:bookmarkEnd w:id="22"/>
      <w:r>
        <w:rPr>
          <w:rFonts w:hint="eastAsia" w:ascii="方正仿宋_GB18030" w:hAnsi="方正仿宋_GB18030" w:eastAsia="方正仿宋_GB18030" w:cs="方正仿宋_GB18030"/>
          <w:color w:val="000000"/>
          <w:spacing w:val="0"/>
          <w:w w:val="100"/>
          <w:position w:val="0"/>
          <w:sz w:val="32"/>
          <w:szCs w:val="32"/>
        </w:rPr>
        <w:t>四）登记注册。属地体育部门在审核确认后，可向申请单位颁发《体育类校外培训许可证》，培训机构可持证向民政部门、行政审批部门（或市场监管部门）进行注册登记，领取营业执照。</w:t>
      </w:r>
    </w:p>
    <w:p>
      <w:pPr>
        <w:pStyle w:val="7"/>
        <w:keepNext w:val="0"/>
        <w:keepLines w:val="0"/>
        <w:pageBreakBefore w:val="0"/>
        <w:widowControl w:val="0"/>
        <w:shd w:val="clear" w:color="auto" w:fill="auto"/>
        <w:tabs>
          <w:tab w:val="left" w:pos="848"/>
        </w:tabs>
        <w:kinsoku/>
        <w:wordWrap/>
        <w:overflowPunct/>
        <w:topLinePunct w:val="0"/>
        <w:autoSpaceDE/>
        <w:autoSpaceDN/>
        <w:bidi w:val="0"/>
        <w:adjustRightInd/>
        <w:snapToGrid/>
        <w:spacing w:before="0" w:after="0" w:line="580" w:lineRule="exact"/>
        <w:ind w:left="0" w:right="0" w:firstLine="740"/>
        <w:jc w:val="both"/>
        <w:textAlignment w:val="auto"/>
        <w:rPr>
          <w:rFonts w:hint="eastAsia" w:ascii="方正仿宋_GB18030" w:hAnsi="方正仿宋_GB18030" w:eastAsia="方正仿宋_GB18030" w:cs="方正仿宋_GB18030"/>
          <w:color w:val="000000"/>
          <w:spacing w:val="0"/>
          <w:w w:val="100"/>
          <w:position w:val="0"/>
          <w:sz w:val="32"/>
          <w:szCs w:val="32"/>
        </w:rPr>
        <w:sectPr>
          <w:footerReference r:id="rId10" w:type="first"/>
          <w:footerReference r:id="rId8" w:type="default"/>
          <w:footerReference r:id="rId9" w:type="even"/>
          <w:footnotePr>
            <w:numFmt w:val="decimal"/>
          </w:footnotePr>
          <w:pgSz w:w="11900" w:h="16840"/>
          <w:pgMar w:top="2033" w:right="1016" w:bottom="1877" w:left="1028" w:header="0" w:footer="3" w:gutter="0"/>
          <w:pgNumType w:start="21"/>
          <w:cols w:space="720" w:num="1"/>
          <w:titlePg/>
          <w:rtlGutter w:val="0"/>
          <w:docGrid w:linePitch="360" w:charSpace="0"/>
        </w:sectPr>
      </w:pPr>
      <w:bookmarkStart w:id="23" w:name="bookmark23"/>
      <w:r>
        <w:rPr>
          <w:rFonts w:hint="eastAsia" w:ascii="方正仿宋_GB18030" w:hAnsi="方正仿宋_GB18030" w:eastAsia="方正仿宋_GB18030" w:cs="方正仿宋_GB18030"/>
          <w:color w:val="000000"/>
          <w:spacing w:val="0"/>
          <w:w w:val="100"/>
          <w:position w:val="0"/>
          <w:sz w:val="32"/>
          <w:szCs w:val="32"/>
        </w:rPr>
        <w:t>（</w:t>
      </w:r>
      <w:bookmarkEnd w:id="23"/>
      <w:r>
        <w:rPr>
          <w:rFonts w:hint="eastAsia" w:ascii="方正仿宋_GB18030" w:hAnsi="方正仿宋_GB18030" w:eastAsia="方正仿宋_GB18030" w:cs="方正仿宋_GB18030"/>
          <w:color w:val="000000"/>
          <w:spacing w:val="0"/>
          <w:w w:val="100"/>
          <w:position w:val="0"/>
          <w:sz w:val="32"/>
          <w:szCs w:val="32"/>
        </w:rPr>
        <w:t>五）备案。领取营业执照的的培训机构要及时向所属地体育部门备案。提交填写《江苏省青少年（幼儿）体育类培训机构备案书》、</w:t>
      </w:r>
    </w:p>
    <w:p>
      <w:pPr>
        <w:pStyle w:val="7"/>
        <w:keepNext w:val="0"/>
        <w:keepLines w:val="0"/>
        <w:pageBreakBefore w:val="0"/>
        <w:widowControl w:val="0"/>
        <w:shd w:val="clear" w:color="auto" w:fill="auto"/>
        <w:tabs>
          <w:tab w:val="left" w:pos="848"/>
        </w:tabs>
        <w:kinsoku/>
        <w:wordWrap/>
        <w:overflowPunct/>
        <w:topLinePunct w:val="0"/>
        <w:autoSpaceDE/>
        <w:autoSpaceDN/>
        <w:bidi w:val="0"/>
        <w:adjustRightInd/>
        <w:snapToGrid/>
        <w:spacing w:before="0" w:after="0" w:line="580" w:lineRule="exact"/>
        <w:ind w:left="0" w:right="0" w:firstLine="74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《江苏省青少年（幼儿）体育类培训机构备案承诺书》 和《营业执照》复印件。</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right="0"/>
        <w:jc w:val="both"/>
        <w:textAlignment w:val="auto"/>
        <w:rPr>
          <w:rFonts w:hint="eastAsia" w:ascii="方正仿宋_GB18030" w:hAnsi="方正仿宋_GB18030" w:eastAsia="方正仿宋_GB18030" w:cs="方正仿宋_GB18030"/>
          <w:sz w:val="32"/>
          <w:szCs w:val="32"/>
        </w:rPr>
        <w:sectPr>
          <w:footerReference r:id="rId13" w:type="first"/>
          <w:footerReference r:id="rId11" w:type="default"/>
          <w:footerReference r:id="rId12" w:type="even"/>
          <w:footnotePr>
            <w:numFmt w:val="decimal"/>
          </w:footnotePr>
          <w:pgSz w:w="11900" w:h="16840"/>
          <w:pgMar w:top="2033" w:right="1016" w:bottom="1877" w:left="1028" w:header="0" w:footer="3" w:gutter="0"/>
          <w:pgNumType w:start="21"/>
          <w:cols w:space="720" w:num="1"/>
          <w:rtlGutter w:val="0"/>
          <w:docGrid w:linePitch="360" w:charSpace="0"/>
        </w:sectPr>
      </w:pPr>
      <w:r>
        <w:rPr>
          <w:rFonts w:hint="eastAsia" w:ascii="方正仿宋_GB18030" w:hAnsi="方正仿宋_GB18030" w:eastAsia="方正仿宋_GB18030" w:cs="方正仿宋_GB18030"/>
          <w:color w:val="000000"/>
          <w:spacing w:val="0"/>
          <w:w w:val="100"/>
          <w:position w:val="0"/>
          <w:sz w:val="32"/>
          <w:szCs w:val="32"/>
        </w:rPr>
        <w:t>（三）备案回执。各县（市、区）体育部门在收到培训机构备案材料后要及时向申请机构提供备案回执，培训机构在完成备案手续后，方可实施培训活动。</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0" w:firstLineChars="0"/>
        <w:jc w:val="left"/>
        <w:textAlignment w:val="auto"/>
        <w:rPr>
          <w:rFonts w:hint="eastAsia" w:ascii="方正仿宋_GB18030" w:hAnsi="方正仿宋_GB18030" w:eastAsia="方正仿宋_GB18030" w:cs="方正仿宋_GB18030"/>
          <w:color w:val="000000"/>
          <w:spacing w:val="0"/>
          <w:w w:val="100"/>
          <w:position w:val="0"/>
          <w:sz w:val="32"/>
          <w:szCs w:val="32"/>
          <w:lang w:val="en-US" w:eastAsia="zh-CN" w:bidi="zh-CN"/>
        </w:rPr>
      </w:pPr>
      <w:r>
        <w:rPr>
          <w:rFonts w:hint="eastAsia" w:ascii="方正仿宋_GB18030" w:hAnsi="方正仿宋_GB18030" w:eastAsia="方正仿宋_GB18030" w:cs="方正仿宋_GB18030"/>
          <w:color w:val="000000"/>
          <w:spacing w:val="0"/>
          <w:w w:val="100"/>
          <w:position w:val="0"/>
          <w:sz w:val="32"/>
          <w:szCs w:val="32"/>
        </w:rPr>
        <w:t>附件</w:t>
      </w:r>
      <w:r>
        <w:rPr>
          <w:rFonts w:hint="eastAsia" w:ascii="方正仿宋_GB18030" w:hAnsi="方正仿宋_GB18030" w:eastAsia="方正仿宋_GB18030" w:cs="方正仿宋_GB18030"/>
          <w:color w:val="000000"/>
          <w:spacing w:val="0"/>
          <w:w w:val="100"/>
          <w:position w:val="0"/>
          <w:sz w:val="32"/>
          <w:szCs w:val="32"/>
          <w:lang w:val="en-US" w:eastAsia="zh-CN"/>
        </w:rPr>
        <w:t>2</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0" w:firstLineChars="0"/>
        <w:jc w:val="left"/>
        <w:textAlignment w:val="auto"/>
        <w:rPr>
          <w:rFonts w:hint="eastAsia" w:ascii="方正仿宋_GB18030" w:hAnsi="方正仿宋_GB18030" w:eastAsia="方正仿宋_GB18030" w:cs="方正仿宋_GB18030"/>
          <w:color w:val="000000"/>
          <w:spacing w:val="0"/>
          <w:w w:val="100"/>
          <w:position w:val="0"/>
          <w:sz w:val="32"/>
          <w:szCs w:val="32"/>
          <w:lang w:val="zh-CN" w:eastAsia="zh-CN" w:bidi="zh-CN"/>
        </w:rPr>
      </w:pPr>
    </w:p>
    <w:p>
      <w:pPr>
        <w:pStyle w:val="11"/>
        <w:keepNext/>
        <w:keepLines/>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0"/>
          <w:szCs w:val="40"/>
          <w:lang w:eastAsia="zh-CN"/>
        </w:rPr>
      </w:pPr>
      <w:bookmarkStart w:id="24" w:name="bookmark24"/>
      <w:bookmarkStart w:id="25" w:name="bookmark25"/>
      <w:bookmarkStart w:id="26" w:name="bookmark26"/>
      <w:r>
        <w:rPr>
          <w:rFonts w:hint="eastAsia" w:ascii="方正小标宋简体" w:hAnsi="方正小标宋简体" w:eastAsia="方正小标宋简体" w:cs="方正小标宋简体"/>
          <w:color w:val="000000"/>
          <w:spacing w:val="0"/>
          <w:w w:val="100"/>
          <w:position w:val="0"/>
          <w:sz w:val="40"/>
          <w:szCs w:val="40"/>
        </w:rPr>
        <w:t>江苏省青少年（幼儿）体育类校外培训机构登记</w:t>
      </w:r>
    </w:p>
    <w:p>
      <w:pPr>
        <w:pStyle w:val="11"/>
        <w:keepNext/>
        <w:keepLines/>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0"/>
          <w:szCs w:val="40"/>
        </w:rPr>
      </w:pPr>
      <w:r>
        <w:rPr>
          <w:rFonts w:hint="eastAsia" w:ascii="方正小标宋简体" w:hAnsi="方正小标宋简体" w:eastAsia="方正小标宋简体" w:cs="方正小标宋简体"/>
          <w:color w:val="000000"/>
          <w:spacing w:val="0"/>
          <w:w w:val="100"/>
          <w:position w:val="0"/>
          <w:sz w:val="40"/>
          <w:szCs w:val="40"/>
        </w:rPr>
        <w:t>申请表</w:t>
      </w:r>
      <w:bookmarkEnd w:id="24"/>
      <w:bookmarkEnd w:id="25"/>
      <w:bookmarkEnd w:id="26"/>
    </w:p>
    <w:p>
      <w:pPr>
        <w:pStyle w:val="11"/>
        <w:keepNext/>
        <w:keepLines/>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0"/>
          <w:szCs w:val="40"/>
        </w:rPr>
      </w:pPr>
    </w:p>
    <w:tbl>
      <w:tblPr>
        <w:tblStyle w:val="4"/>
        <w:tblW w:w="0" w:type="auto"/>
        <w:jc w:val="center"/>
        <w:tblLayout w:type="fixed"/>
        <w:tblCellMar>
          <w:top w:w="0" w:type="dxa"/>
          <w:left w:w="10" w:type="dxa"/>
          <w:bottom w:w="0" w:type="dxa"/>
          <w:right w:w="10" w:type="dxa"/>
        </w:tblCellMar>
      </w:tblPr>
      <w:tblGrid>
        <w:gridCol w:w="2002"/>
        <w:gridCol w:w="1375"/>
        <w:gridCol w:w="1102"/>
        <w:gridCol w:w="2520"/>
        <w:gridCol w:w="2858"/>
      </w:tblGrid>
      <w:tr>
        <w:tblPrEx>
          <w:tblCellMar>
            <w:top w:w="0" w:type="dxa"/>
            <w:left w:w="10" w:type="dxa"/>
            <w:bottom w:w="0" w:type="dxa"/>
            <w:right w:w="10" w:type="dxa"/>
          </w:tblCellMar>
        </w:tblPrEx>
        <w:trPr>
          <w:trHeight w:val="654" w:hRule="exact"/>
          <w:jc w:val="center"/>
        </w:trPr>
        <w:tc>
          <w:tcPr>
            <w:tcBorders>
              <w:top w:val="single" w:color="auto" w:sz="4" w:space="0"/>
              <w:left w:val="single" w:color="auto" w:sz="4" w:space="0"/>
            </w:tcBorders>
            <w:shd w:val="clear" w:color="auto" w:fill="FFFFFF"/>
            <w:vAlign w:val="top"/>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0" w:firstLineChars="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培训机构名称</w:t>
            </w:r>
          </w:p>
        </w:tc>
        <w:tc>
          <w:tcPr>
            <w:gridSpan w:val="4"/>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80" w:lineRule="exact"/>
              <w:textAlignment w:val="auto"/>
              <w:rPr>
                <w:rFonts w:hint="eastAsia" w:ascii="方正仿宋_GB18030" w:hAnsi="方正仿宋_GB18030" w:eastAsia="方正仿宋_GB18030" w:cs="方正仿宋_GB18030"/>
                <w:sz w:val="32"/>
                <w:szCs w:val="32"/>
              </w:rPr>
            </w:pPr>
          </w:p>
        </w:tc>
      </w:tr>
      <w:tr>
        <w:tblPrEx>
          <w:tblCellMar>
            <w:top w:w="0" w:type="dxa"/>
            <w:left w:w="10" w:type="dxa"/>
            <w:bottom w:w="0" w:type="dxa"/>
            <w:right w:w="10" w:type="dxa"/>
          </w:tblCellMar>
        </w:tblPrEx>
        <w:trPr>
          <w:trHeight w:val="659" w:hRule="exact"/>
          <w:jc w:val="center"/>
        </w:trPr>
        <w:tc>
          <w:tcPr>
            <w:tcBorders>
              <w:top w:val="single" w:color="auto" w:sz="4" w:space="0"/>
              <w:left w:val="single" w:color="auto" w:sz="4" w:space="0"/>
            </w:tcBorders>
            <w:shd w:val="clear" w:color="auto" w:fill="FFFFFF"/>
            <w:vAlign w:val="top"/>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0" w:firstLineChars="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登记注册地址</w:t>
            </w:r>
          </w:p>
        </w:tc>
        <w:tc>
          <w:tcPr>
            <w:gridSpan w:val="2"/>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80" w:lineRule="exact"/>
              <w:textAlignment w:val="auto"/>
              <w:rPr>
                <w:rFonts w:hint="eastAsia" w:ascii="方正仿宋_GB18030" w:hAnsi="方正仿宋_GB18030" w:eastAsia="方正仿宋_GB18030" w:cs="方正仿宋_GB18030"/>
                <w:sz w:val="32"/>
                <w:szCs w:val="32"/>
              </w:rPr>
            </w:pPr>
          </w:p>
        </w:tc>
        <w:tc>
          <w:tcPr>
            <w:tcBorders>
              <w:top w:val="single" w:color="auto" w:sz="4" w:space="0"/>
              <w:left w:val="single" w:color="auto" w:sz="4" w:space="0"/>
            </w:tcBorders>
            <w:shd w:val="clear" w:color="auto" w:fill="FFFFFF"/>
            <w:vAlign w:val="top"/>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center"/>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培训点位地址</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80" w:lineRule="exact"/>
              <w:textAlignment w:val="auto"/>
              <w:rPr>
                <w:rFonts w:hint="eastAsia" w:ascii="方正仿宋_GB18030" w:hAnsi="方正仿宋_GB18030" w:eastAsia="方正仿宋_GB18030" w:cs="方正仿宋_GB18030"/>
                <w:sz w:val="32"/>
                <w:szCs w:val="32"/>
              </w:rPr>
            </w:pPr>
          </w:p>
        </w:tc>
      </w:tr>
      <w:tr>
        <w:tblPrEx>
          <w:tblCellMar>
            <w:top w:w="0" w:type="dxa"/>
            <w:left w:w="10" w:type="dxa"/>
            <w:bottom w:w="0" w:type="dxa"/>
            <w:right w:w="10" w:type="dxa"/>
          </w:tblCellMar>
        </w:tblPrEx>
        <w:trPr>
          <w:trHeight w:val="640" w:hRule="exact"/>
          <w:jc w:val="center"/>
        </w:trPr>
        <w:tc>
          <w:tcPr>
            <w:tcBorders>
              <w:top w:val="single" w:color="auto" w:sz="4" w:space="0"/>
              <w:left w:val="single" w:color="auto" w:sz="4" w:space="0"/>
            </w:tcBorders>
            <w:shd w:val="clear" w:color="auto" w:fill="FFFFFF"/>
            <w:vAlign w:val="top"/>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center"/>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培训体育项目</w:t>
            </w:r>
          </w:p>
        </w:tc>
        <w:tc>
          <w:tcPr>
            <w:gridSpan w:val="4"/>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80" w:lineRule="exact"/>
              <w:textAlignment w:val="auto"/>
              <w:rPr>
                <w:rFonts w:hint="eastAsia" w:ascii="方正仿宋_GB18030" w:hAnsi="方正仿宋_GB18030" w:eastAsia="方正仿宋_GB18030" w:cs="方正仿宋_GB18030"/>
                <w:sz w:val="32"/>
                <w:szCs w:val="32"/>
              </w:rPr>
            </w:pPr>
          </w:p>
        </w:tc>
      </w:tr>
      <w:tr>
        <w:tblPrEx>
          <w:tblCellMar>
            <w:top w:w="0" w:type="dxa"/>
            <w:left w:w="10" w:type="dxa"/>
            <w:bottom w:w="0" w:type="dxa"/>
            <w:right w:w="10" w:type="dxa"/>
          </w:tblCellMar>
        </w:tblPrEx>
        <w:trPr>
          <w:trHeight w:val="2087" w:hRule="exact"/>
          <w:jc w:val="center"/>
        </w:trPr>
        <w:tc>
          <w:tcPr>
            <w:tcBorders>
              <w:top w:val="single" w:color="auto" w:sz="4" w:space="0"/>
              <w:left w:val="single" w:color="auto" w:sz="4" w:space="0"/>
            </w:tcBorders>
            <w:shd w:val="clear" w:color="auto" w:fill="FFFFFF"/>
            <w:vAlign w:val="top"/>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center"/>
              <w:textAlignment w:val="auto"/>
              <w:rPr>
                <w:rFonts w:hint="eastAsia" w:ascii="方正仿宋_GB18030" w:hAnsi="方正仿宋_GB18030" w:eastAsia="方正仿宋_GB18030" w:cs="方正仿宋_GB18030"/>
                <w:color w:val="000000"/>
                <w:spacing w:val="0"/>
                <w:w w:val="100"/>
                <w:position w:val="0"/>
                <w:sz w:val="32"/>
                <w:szCs w:val="32"/>
              </w:rPr>
            </w:pPr>
            <w:r>
              <w:rPr>
                <w:rFonts w:hint="eastAsia" w:ascii="方正仿宋_GB18030" w:hAnsi="方正仿宋_GB18030" w:eastAsia="方正仿宋_GB18030" w:cs="方正仿宋_GB18030"/>
                <w:color w:val="000000"/>
                <w:spacing w:val="0"/>
                <w:w w:val="100"/>
                <w:position w:val="0"/>
                <w:sz w:val="32"/>
                <w:szCs w:val="32"/>
              </w:rPr>
              <w:t xml:space="preserve">招生对象 </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center"/>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（可多选）</w:t>
            </w:r>
          </w:p>
        </w:tc>
        <w:tc>
          <w:tcPr>
            <w:gridSpan w:val="4"/>
            <w:tcBorders>
              <w:top w:val="single" w:color="auto" w:sz="4" w:space="0"/>
              <w:left w:val="single" w:color="auto" w:sz="4" w:space="0"/>
              <w:right w:val="single" w:color="auto" w:sz="4" w:space="0"/>
            </w:tcBorders>
            <w:shd w:val="clear" w:color="auto" w:fill="FFFFFF"/>
            <w:vAlign w:val="top"/>
          </w:tcPr>
          <w:p>
            <w:pPr>
              <w:pStyle w:val="13"/>
              <w:keepNext w:val="0"/>
              <w:keepLines w:val="0"/>
              <w:pageBreakBefore w:val="0"/>
              <w:widowControl w:val="0"/>
              <w:shd w:val="clear" w:color="auto" w:fill="auto"/>
              <w:tabs>
                <w:tab w:val="left" w:pos="3953"/>
              </w:tabs>
              <w:kinsoku/>
              <w:wordWrap/>
              <w:overflowPunct/>
              <w:topLinePunct w:val="0"/>
              <w:autoSpaceDE/>
              <w:autoSpaceDN/>
              <w:bidi w:val="0"/>
              <w:adjustRightInd/>
              <w:snapToGrid/>
              <w:spacing w:before="0" w:after="0" w:line="580" w:lineRule="exact"/>
              <w:ind w:left="0" w:right="0" w:firstLine="0"/>
              <w:jc w:val="left"/>
              <w:textAlignment w:val="auto"/>
              <w:rPr>
                <w:rFonts w:hint="eastAsia" w:ascii="方正仿宋_GB18030" w:hAnsi="方正仿宋_GB18030" w:eastAsia="方正仿宋_GB18030" w:cs="方正仿宋_GB18030"/>
                <w:color w:val="000000"/>
                <w:spacing w:val="0"/>
                <w:w w:val="100"/>
                <w:position w:val="0"/>
                <w:sz w:val="32"/>
                <w:szCs w:val="32"/>
              </w:rPr>
            </w:pPr>
            <w:r>
              <w:rPr>
                <w:rFonts w:hint="eastAsia" w:ascii="方正仿宋_GB18030" w:hAnsi="方正仿宋_GB18030" w:eastAsia="方正仿宋_GB18030" w:cs="方正仿宋_GB18030"/>
                <w:color w:val="000000"/>
                <w:spacing w:val="0"/>
                <w:w w:val="100"/>
                <w:position w:val="0"/>
                <w:sz w:val="32"/>
                <w:szCs w:val="32"/>
              </w:rPr>
              <w:sym w:font="Wingdings" w:char="00A8"/>
            </w:r>
            <w:r>
              <w:rPr>
                <w:rFonts w:hint="eastAsia" w:ascii="方正仿宋_GB18030" w:hAnsi="方正仿宋_GB18030" w:eastAsia="方正仿宋_GB18030" w:cs="方正仿宋_GB18030"/>
                <w:color w:val="000000"/>
                <w:spacing w:val="0"/>
                <w:w w:val="100"/>
                <w:position w:val="0"/>
                <w:sz w:val="32"/>
                <w:szCs w:val="32"/>
              </w:rPr>
              <w:t>儿童（代表3至6岁学龄前儿童）</w:t>
            </w:r>
            <w:r>
              <w:rPr>
                <w:rFonts w:hint="eastAsia" w:ascii="方正仿宋_GB18030" w:hAnsi="方正仿宋_GB18030" w:eastAsia="方正仿宋_GB18030" w:cs="方正仿宋_GB18030"/>
                <w:color w:val="000000"/>
                <w:spacing w:val="0"/>
                <w:w w:val="100"/>
                <w:position w:val="0"/>
                <w:sz w:val="32"/>
                <w:szCs w:val="32"/>
              </w:rPr>
              <w:tab/>
            </w:r>
          </w:p>
          <w:p>
            <w:pPr>
              <w:pStyle w:val="13"/>
              <w:keepNext w:val="0"/>
              <w:keepLines w:val="0"/>
              <w:pageBreakBefore w:val="0"/>
              <w:widowControl w:val="0"/>
              <w:shd w:val="clear" w:color="auto" w:fill="auto"/>
              <w:tabs>
                <w:tab w:val="left" w:pos="3953"/>
              </w:tabs>
              <w:kinsoku/>
              <w:wordWrap/>
              <w:overflowPunct/>
              <w:topLinePunct w:val="0"/>
              <w:autoSpaceDE/>
              <w:autoSpaceDN/>
              <w:bidi w:val="0"/>
              <w:adjustRightInd/>
              <w:snapToGrid/>
              <w:spacing w:before="0" w:after="0" w:line="580" w:lineRule="exact"/>
              <w:ind w:left="0" w:right="0" w:firstLine="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sym w:font="Wingdings" w:char="00A8"/>
            </w:r>
            <w:r>
              <w:rPr>
                <w:rFonts w:hint="eastAsia" w:ascii="方正仿宋_GB18030" w:hAnsi="方正仿宋_GB18030" w:eastAsia="方正仿宋_GB18030" w:cs="方正仿宋_GB18030"/>
                <w:color w:val="000000"/>
                <w:spacing w:val="0"/>
                <w:w w:val="100"/>
                <w:position w:val="0"/>
                <w:sz w:val="32"/>
                <w:szCs w:val="32"/>
              </w:rPr>
              <w:t>义务（代表义务教育阶段学生）</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sym w:font="Wingdings" w:char="00A8"/>
            </w:r>
            <w:r>
              <w:rPr>
                <w:rFonts w:hint="eastAsia" w:ascii="方正仿宋_GB18030" w:hAnsi="方正仿宋_GB18030" w:eastAsia="方正仿宋_GB18030" w:cs="方正仿宋_GB18030"/>
                <w:color w:val="000000"/>
                <w:spacing w:val="0"/>
                <w:w w:val="100"/>
                <w:position w:val="0"/>
                <w:sz w:val="32"/>
                <w:szCs w:val="32"/>
              </w:rPr>
              <w:t>高中（代表普通高中学生）</w:t>
            </w:r>
          </w:p>
        </w:tc>
      </w:tr>
      <w:tr>
        <w:tblPrEx>
          <w:tblCellMar>
            <w:top w:w="0" w:type="dxa"/>
            <w:left w:w="10" w:type="dxa"/>
            <w:bottom w:w="0" w:type="dxa"/>
            <w:right w:w="10" w:type="dxa"/>
          </w:tblCellMar>
        </w:tblPrEx>
        <w:trPr>
          <w:trHeight w:val="621" w:hRule="exact"/>
          <w:jc w:val="center"/>
        </w:trPr>
        <w:tc>
          <w:tcPr>
            <w:tcBorders>
              <w:top w:val="single" w:color="auto" w:sz="4" w:space="0"/>
              <w:left w:val="single" w:color="auto" w:sz="4" w:space="0"/>
            </w:tcBorders>
            <w:shd w:val="clear" w:color="auto" w:fill="FFFFFF"/>
            <w:vAlign w:val="top"/>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center"/>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单位法人</w:t>
            </w:r>
          </w:p>
        </w:tc>
        <w:tc>
          <w:tcPr>
            <w:gridSpan w:val="2"/>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80" w:lineRule="exact"/>
              <w:textAlignment w:val="auto"/>
              <w:rPr>
                <w:rFonts w:hint="eastAsia" w:ascii="方正仿宋_GB18030" w:hAnsi="方正仿宋_GB18030" w:eastAsia="方正仿宋_GB18030" w:cs="方正仿宋_GB18030"/>
                <w:sz w:val="32"/>
                <w:szCs w:val="32"/>
              </w:rPr>
            </w:pPr>
          </w:p>
        </w:tc>
        <w:tc>
          <w:tcPr>
            <w:tcBorders>
              <w:top w:val="single" w:color="auto" w:sz="4" w:space="0"/>
              <w:left w:val="single" w:color="auto" w:sz="4" w:space="0"/>
            </w:tcBorders>
            <w:shd w:val="clear" w:color="auto" w:fill="FFFFFF"/>
            <w:vAlign w:val="top"/>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center"/>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机构负责人</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80" w:lineRule="exact"/>
              <w:textAlignment w:val="auto"/>
              <w:rPr>
                <w:rFonts w:hint="eastAsia" w:ascii="方正仿宋_GB18030" w:hAnsi="方正仿宋_GB18030" w:eastAsia="方正仿宋_GB18030" w:cs="方正仿宋_GB18030"/>
                <w:sz w:val="32"/>
                <w:szCs w:val="32"/>
              </w:rPr>
            </w:pPr>
          </w:p>
        </w:tc>
      </w:tr>
      <w:tr>
        <w:tblPrEx>
          <w:tblCellMar>
            <w:top w:w="0" w:type="dxa"/>
            <w:left w:w="10" w:type="dxa"/>
            <w:bottom w:w="0" w:type="dxa"/>
            <w:right w:w="10" w:type="dxa"/>
          </w:tblCellMar>
        </w:tblPrEx>
        <w:trPr>
          <w:trHeight w:val="611" w:hRule="exact"/>
          <w:jc w:val="center"/>
        </w:trPr>
        <w:tc>
          <w:tcPr>
            <w:tcBorders>
              <w:top w:val="single" w:color="auto" w:sz="4" w:space="0"/>
              <w:left w:val="single" w:color="auto" w:sz="4" w:space="0"/>
            </w:tcBorders>
            <w:shd w:val="clear" w:color="auto" w:fill="FFFFFF"/>
            <w:vAlign w:val="top"/>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center"/>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法人联系电话</w:t>
            </w:r>
          </w:p>
        </w:tc>
        <w:tc>
          <w:tcPr>
            <w:gridSpan w:val="2"/>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80" w:lineRule="exact"/>
              <w:textAlignment w:val="auto"/>
              <w:rPr>
                <w:rFonts w:hint="eastAsia" w:ascii="方正仿宋_GB18030" w:hAnsi="方正仿宋_GB18030" w:eastAsia="方正仿宋_GB18030" w:cs="方正仿宋_GB18030"/>
                <w:sz w:val="32"/>
                <w:szCs w:val="32"/>
              </w:rPr>
            </w:pPr>
          </w:p>
        </w:tc>
        <w:tc>
          <w:tcPr>
            <w:tcBorders>
              <w:top w:val="single" w:color="auto" w:sz="4" w:space="0"/>
              <w:left w:val="single" w:color="auto" w:sz="4" w:space="0"/>
            </w:tcBorders>
            <w:shd w:val="clear" w:color="auto" w:fill="FFFFFF"/>
            <w:vAlign w:val="top"/>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center"/>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机构负责人联系电话</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80" w:lineRule="exact"/>
              <w:textAlignment w:val="auto"/>
              <w:rPr>
                <w:rFonts w:hint="eastAsia" w:ascii="方正仿宋_GB18030" w:hAnsi="方正仿宋_GB18030" w:eastAsia="方正仿宋_GB18030" w:cs="方正仿宋_GB18030"/>
                <w:sz w:val="32"/>
                <w:szCs w:val="32"/>
              </w:rPr>
            </w:pPr>
          </w:p>
        </w:tc>
      </w:tr>
      <w:tr>
        <w:tblPrEx>
          <w:tblCellMar>
            <w:top w:w="0" w:type="dxa"/>
            <w:left w:w="10" w:type="dxa"/>
            <w:bottom w:w="0" w:type="dxa"/>
            <w:right w:w="10" w:type="dxa"/>
          </w:tblCellMar>
        </w:tblPrEx>
        <w:trPr>
          <w:trHeight w:val="640" w:hRule="exact"/>
          <w:jc w:val="center"/>
        </w:trPr>
        <w:tc>
          <w:tcPr>
            <w:tcBorders>
              <w:top w:val="single" w:color="auto" w:sz="4" w:space="0"/>
              <w:left w:val="single" w:color="auto" w:sz="4" w:space="0"/>
            </w:tcBorders>
            <w:shd w:val="clear" w:color="auto" w:fill="FFFFFF"/>
            <w:vAlign w:val="top"/>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0" w:firstLineChars="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法人身份证号</w:t>
            </w:r>
          </w:p>
        </w:tc>
        <w:tc>
          <w:tcPr>
            <w:gridSpan w:val="4"/>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80" w:lineRule="exact"/>
              <w:textAlignment w:val="auto"/>
              <w:rPr>
                <w:rFonts w:hint="eastAsia" w:ascii="方正仿宋_GB18030" w:hAnsi="方正仿宋_GB18030" w:eastAsia="方正仿宋_GB18030" w:cs="方正仿宋_GB18030"/>
                <w:sz w:val="32"/>
                <w:szCs w:val="32"/>
              </w:rPr>
            </w:pPr>
          </w:p>
        </w:tc>
      </w:tr>
      <w:tr>
        <w:tblPrEx>
          <w:tblCellMar>
            <w:top w:w="0" w:type="dxa"/>
            <w:left w:w="10" w:type="dxa"/>
            <w:bottom w:w="0" w:type="dxa"/>
            <w:right w:w="10" w:type="dxa"/>
          </w:tblCellMar>
        </w:tblPrEx>
        <w:trPr>
          <w:trHeight w:val="2608" w:hRule="exact"/>
          <w:jc w:val="center"/>
        </w:trPr>
        <w:tc>
          <w:tcPr>
            <w:tcBorders>
              <w:top w:val="single" w:color="auto" w:sz="4" w:space="0"/>
              <w:left w:val="single" w:color="auto" w:sz="4" w:space="0"/>
            </w:tcBorders>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0" w:firstLineChars="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机构基本情况</w:t>
            </w:r>
          </w:p>
        </w:tc>
        <w:tc>
          <w:tcPr>
            <w:gridSpan w:val="4"/>
            <w:tcBorders>
              <w:top w:val="single" w:color="auto" w:sz="4" w:space="0"/>
              <w:left w:val="single" w:color="auto" w:sz="4" w:space="0"/>
              <w:right w:val="single" w:color="auto" w:sz="4" w:space="0"/>
            </w:tcBorders>
            <w:shd w:val="clear" w:color="auto" w:fill="FFFFFF"/>
            <w:vAlign w:val="top"/>
          </w:tcPr>
          <w:p>
            <w:pPr>
              <w:pStyle w:val="13"/>
              <w:keepNext w:val="0"/>
              <w:keepLines w:val="0"/>
              <w:pageBreakBefore w:val="0"/>
              <w:widowControl w:val="0"/>
              <w:shd w:val="clear" w:color="auto" w:fill="auto"/>
              <w:tabs>
                <w:tab w:val="left" w:pos="3622"/>
              </w:tabs>
              <w:kinsoku/>
              <w:wordWrap/>
              <w:overflowPunct/>
              <w:topLinePunct w:val="0"/>
              <w:autoSpaceDE/>
              <w:autoSpaceDN/>
              <w:bidi w:val="0"/>
              <w:adjustRightInd/>
              <w:snapToGrid/>
              <w:spacing w:before="0" w:after="0" w:line="580" w:lineRule="exact"/>
              <w:ind w:left="0" w:right="0" w:firstLine="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培训场所性质：□自有</w:t>
            </w:r>
            <w:r>
              <w:rPr>
                <w:rFonts w:hint="eastAsia" w:ascii="方正仿宋_GB18030" w:hAnsi="方正仿宋_GB18030" w:eastAsia="方正仿宋_GB18030" w:cs="方正仿宋_GB18030"/>
                <w:color w:val="000000"/>
                <w:spacing w:val="0"/>
                <w:w w:val="100"/>
                <w:position w:val="0"/>
                <w:sz w:val="32"/>
                <w:szCs w:val="32"/>
              </w:rPr>
              <w:tab/>
            </w:r>
            <w:r>
              <w:rPr>
                <w:rFonts w:hint="eastAsia" w:ascii="方正仿宋_GB18030" w:hAnsi="方正仿宋_GB18030" w:eastAsia="方正仿宋_GB18030" w:cs="方正仿宋_GB18030"/>
                <w:color w:val="000000"/>
                <w:spacing w:val="0"/>
                <w:w w:val="100"/>
                <w:position w:val="0"/>
                <w:sz w:val="32"/>
                <w:szCs w:val="32"/>
              </w:rPr>
              <w:t>口租赁</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机构建筑面积：</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培训场地使用面积：</w:t>
            </w:r>
          </w:p>
          <w:p>
            <w:pPr>
              <w:pStyle w:val="13"/>
              <w:keepNext w:val="0"/>
              <w:keepLines w:val="0"/>
              <w:pageBreakBefore w:val="0"/>
              <w:widowControl w:val="0"/>
              <w:shd w:val="clear" w:color="auto" w:fill="auto"/>
              <w:tabs>
                <w:tab w:val="left" w:leader="underscore" w:pos="2642"/>
              </w:tabs>
              <w:kinsoku/>
              <w:wordWrap/>
              <w:overflowPunct/>
              <w:topLinePunct w:val="0"/>
              <w:autoSpaceDE/>
              <w:autoSpaceDN/>
              <w:bidi w:val="0"/>
              <w:adjustRightInd/>
              <w:snapToGrid/>
              <w:spacing w:before="0" w:after="0" w:line="580" w:lineRule="exact"/>
              <w:ind w:left="0" w:right="0" w:firstLine="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培训规模：</w:t>
            </w:r>
            <w:r>
              <w:rPr>
                <w:rFonts w:hint="eastAsia" w:ascii="方正仿宋_GB18030" w:hAnsi="方正仿宋_GB18030" w:eastAsia="方正仿宋_GB18030" w:cs="方正仿宋_GB18030"/>
                <w:color w:val="000000"/>
                <w:spacing w:val="0"/>
                <w:w w:val="100"/>
                <w:position w:val="0"/>
                <w:sz w:val="32"/>
                <w:szCs w:val="32"/>
              </w:rPr>
              <w:tab/>
            </w:r>
            <w:r>
              <w:rPr>
                <w:rFonts w:hint="eastAsia" w:ascii="方正仿宋_GB18030" w:hAnsi="方正仿宋_GB18030" w:eastAsia="方正仿宋_GB18030" w:cs="方正仿宋_GB18030"/>
                <w:color w:val="000000"/>
                <w:spacing w:val="0"/>
                <w:w w:val="100"/>
                <w:position w:val="0"/>
                <w:sz w:val="32"/>
                <w:szCs w:val="32"/>
              </w:rPr>
              <w:t>人</w:t>
            </w:r>
          </w:p>
        </w:tc>
      </w:tr>
      <w:tr>
        <w:tblPrEx>
          <w:tblCellMar>
            <w:top w:w="0" w:type="dxa"/>
            <w:left w:w="10" w:type="dxa"/>
            <w:bottom w:w="0" w:type="dxa"/>
            <w:right w:w="10" w:type="dxa"/>
          </w:tblCellMar>
        </w:tblPrEx>
        <w:trPr>
          <w:trHeight w:val="7136" w:hRule="exact"/>
          <w:jc w:val="center"/>
        </w:trPr>
        <w:tc>
          <w:tcPr>
            <w:gridSpan w:val="5"/>
            <w:tcBorders>
              <w:top w:val="single" w:color="auto" w:sz="4" w:space="0"/>
              <w:left w:val="single" w:color="auto" w:sz="4" w:space="0"/>
              <w:right w:val="single" w:color="auto" w:sz="4" w:space="0"/>
            </w:tcBorders>
            <w:shd w:val="clear" w:color="auto" w:fill="FFFFFF"/>
            <w:vAlign w:val="top"/>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是否已提交以下材料（打</w:t>
            </w:r>
            <w:r>
              <w:rPr>
                <w:rFonts w:hint="eastAsia" w:ascii="方正仿宋_GB18030" w:hAnsi="方正仿宋_GB18030" w:eastAsia="方正仿宋_GB18030" w:cs="方正仿宋_GB18030"/>
                <w:color w:val="000000"/>
                <w:spacing w:val="0"/>
                <w:w w:val="100"/>
                <w:position w:val="0"/>
                <w:sz w:val="32"/>
                <w:szCs w:val="32"/>
              </w:rPr>
              <w:sym w:font="Wingdings" w:char="00FE"/>
            </w:r>
            <w:r>
              <w:rPr>
                <w:rFonts w:hint="eastAsia" w:ascii="方正仿宋_GB18030" w:hAnsi="方正仿宋_GB18030" w:eastAsia="方正仿宋_GB18030" w:cs="方正仿宋_GB18030"/>
                <w:color w:val="000000"/>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sym w:font="Wingdings" w:char="00A8"/>
            </w:r>
            <w:r>
              <w:rPr>
                <w:rFonts w:hint="eastAsia" w:ascii="方正仿宋_GB18030" w:hAnsi="方正仿宋_GB18030" w:eastAsia="方正仿宋_GB18030" w:cs="方正仿宋_GB18030"/>
                <w:color w:val="000000"/>
                <w:spacing w:val="0"/>
                <w:w w:val="100"/>
                <w:position w:val="0"/>
                <w:sz w:val="32"/>
                <w:szCs w:val="32"/>
              </w:rPr>
              <w:t>单位基本情况简介（加盖公章）</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sym w:font="Wingdings" w:char="00A8"/>
            </w:r>
            <w:r>
              <w:rPr>
                <w:rFonts w:hint="eastAsia" w:ascii="方正仿宋_GB18030" w:hAnsi="方正仿宋_GB18030" w:eastAsia="方正仿宋_GB18030" w:cs="方正仿宋_GB18030"/>
                <w:color w:val="000000"/>
                <w:spacing w:val="0"/>
                <w:w w:val="100"/>
                <w:position w:val="0"/>
                <w:sz w:val="32"/>
                <w:szCs w:val="32"/>
              </w:rPr>
              <w:t>营业执照或申报名称预留告知书</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sym w:font="Wingdings" w:char="00A8"/>
            </w:r>
            <w:r>
              <w:rPr>
                <w:rFonts w:hint="eastAsia" w:ascii="方正仿宋_GB18030" w:hAnsi="方正仿宋_GB18030" w:eastAsia="方正仿宋_GB18030" w:cs="方正仿宋_GB18030"/>
                <w:color w:val="000000"/>
                <w:spacing w:val="0"/>
                <w:w w:val="100"/>
                <w:position w:val="0"/>
                <w:sz w:val="32"/>
                <w:szCs w:val="32"/>
              </w:rPr>
              <w:t>场地合法产权材料（产权证或租赁合同）</w:t>
            </w:r>
          </w:p>
          <w:p>
            <w:pPr>
              <w:pStyle w:val="13"/>
              <w:keepNext w:val="0"/>
              <w:keepLines w:val="0"/>
              <w:pageBreakBefore w:val="0"/>
              <w:widowControl w:val="0"/>
              <w:shd w:val="clear" w:color="auto" w:fill="auto"/>
              <w:tabs>
                <w:tab w:val="left" w:pos="8352"/>
              </w:tabs>
              <w:kinsoku/>
              <w:wordWrap/>
              <w:overflowPunct/>
              <w:topLinePunct w:val="0"/>
              <w:autoSpaceDE/>
              <w:autoSpaceDN/>
              <w:bidi w:val="0"/>
              <w:adjustRightInd/>
              <w:snapToGrid/>
              <w:spacing w:before="0" w:after="0" w:line="580" w:lineRule="exact"/>
              <w:ind w:left="0" w:right="0" w:firstLine="0"/>
              <w:jc w:val="left"/>
              <w:textAlignment w:val="auto"/>
              <w:rPr>
                <w:rFonts w:hint="default"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color w:val="000000"/>
                <w:spacing w:val="0"/>
                <w:w w:val="100"/>
                <w:position w:val="0"/>
                <w:sz w:val="32"/>
                <w:szCs w:val="32"/>
              </w:rPr>
              <w:sym w:font="Wingdings" w:char="00A8"/>
            </w:r>
            <w:r>
              <w:rPr>
                <w:rFonts w:hint="eastAsia" w:ascii="方正仿宋_GB18030" w:hAnsi="方正仿宋_GB18030" w:eastAsia="方正仿宋_GB18030" w:cs="方正仿宋_GB18030"/>
                <w:color w:val="000000"/>
                <w:spacing w:val="0"/>
                <w:w w:val="100"/>
                <w:position w:val="0"/>
                <w:sz w:val="32"/>
                <w:szCs w:val="32"/>
                <w:lang w:val="en-US" w:eastAsia="zh-CN"/>
              </w:rPr>
              <w:t>法人/自然人身份证，委托办理的法人/自然人身份证、受委托人身份证、委托书（签字/按手印）</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sym w:font="Wingdings" w:char="00A8"/>
            </w:r>
            <w:r>
              <w:rPr>
                <w:rFonts w:hint="eastAsia" w:ascii="方正仿宋_GB18030" w:hAnsi="方正仿宋_GB18030" w:eastAsia="方正仿宋_GB18030" w:cs="方正仿宋_GB18030"/>
                <w:color w:val="000000"/>
                <w:spacing w:val="0"/>
                <w:w w:val="100"/>
                <w:position w:val="0"/>
                <w:sz w:val="32"/>
                <w:szCs w:val="32"/>
              </w:rPr>
              <w:t>培训教练名册（加盖公章）</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sym w:font="Wingdings" w:char="00A8"/>
            </w:r>
            <w:r>
              <w:rPr>
                <w:rFonts w:hint="eastAsia" w:ascii="方正仿宋_GB18030" w:hAnsi="方正仿宋_GB18030" w:eastAsia="方正仿宋_GB18030" w:cs="方正仿宋_GB18030"/>
                <w:color w:val="000000"/>
                <w:spacing w:val="0"/>
                <w:w w:val="100"/>
                <w:position w:val="0"/>
                <w:sz w:val="32"/>
                <w:szCs w:val="32"/>
              </w:rPr>
              <w:t>培训教练资格证书</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sym w:font="Wingdings" w:char="00A8"/>
            </w:r>
            <w:r>
              <w:rPr>
                <w:rFonts w:hint="eastAsia" w:ascii="方正仿宋_GB18030" w:hAnsi="方正仿宋_GB18030" w:eastAsia="方正仿宋_GB18030" w:cs="方正仿宋_GB18030"/>
                <w:color w:val="000000"/>
                <w:spacing w:val="0"/>
                <w:w w:val="100"/>
                <w:position w:val="0"/>
                <w:sz w:val="32"/>
                <w:szCs w:val="32"/>
              </w:rPr>
              <w:t>培训教练劳动合同</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sym w:font="Wingdings" w:char="00A8"/>
            </w:r>
            <w:r>
              <w:rPr>
                <w:rFonts w:hint="eastAsia" w:ascii="方正仿宋_GB18030" w:hAnsi="方正仿宋_GB18030" w:eastAsia="方正仿宋_GB18030" w:cs="方正仿宋_GB18030"/>
                <w:color w:val="000000"/>
                <w:spacing w:val="0"/>
                <w:w w:val="100"/>
                <w:position w:val="0"/>
                <w:sz w:val="32"/>
                <w:szCs w:val="32"/>
              </w:rPr>
              <w:t>《经营高危险性体育项目许可证》（不从事无需提供）</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sym w:font="Wingdings" w:char="00A8"/>
            </w:r>
            <w:r>
              <w:rPr>
                <w:rFonts w:hint="eastAsia" w:ascii="方正仿宋_GB18030" w:hAnsi="方正仿宋_GB18030" w:eastAsia="方正仿宋_GB18030" w:cs="方正仿宋_GB18030"/>
                <w:color w:val="000000"/>
                <w:spacing w:val="0"/>
                <w:w w:val="100"/>
                <w:position w:val="0"/>
                <w:sz w:val="32"/>
                <w:szCs w:val="32"/>
              </w:rPr>
              <w:t>按要求需提供的消防安全检查合格材料</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sym w:font="Wingdings" w:char="00A8"/>
            </w:r>
            <w:r>
              <w:rPr>
                <w:rFonts w:hint="eastAsia" w:ascii="方正仿宋_GB18030" w:hAnsi="方正仿宋_GB18030" w:eastAsia="方正仿宋_GB18030" w:cs="方正仿宋_GB18030"/>
                <w:color w:val="000000"/>
                <w:spacing w:val="0"/>
                <w:w w:val="100"/>
                <w:position w:val="0"/>
                <w:sz w:val="32"/>
                <w:szCs w:val="32"/>
              </w:rPr>
              <w:t>相关规章制度</w:t>
            </w:r>
          </w:p>
        </w:tc>
      </w:tr>
      <w:tr>
        <w:tblPrEx>
          <w:tblCellMar>
            <w:top w:w="0" w:type="dxa"/>
            <w:left w:w="10" w:type="dxa"/>
            <w:bottom w:w="0" w:type="dxa"/>
            <w:right w:w="10" w:type="dxa"/>
          </w:tblCellMar>
        </w:tblPrEx>
        <w:trPr>
          <w:trHeight w:val="3698" w:hRule="exact"/>
          <w:jc w:val="center"/>
        </w:trPr>
        <w:tc>
          <w:tcPr>
            <w:gridSpan w:val="5"/>
            <w:tcBorders>
              <w:top w:val="single" w:color="auto" w:sz="4" w:space="0"/>
              <w:left w:val="single" w:color="auto" w:sz="4" w:space="0"/>
              <w:right w:val="single" w:color="auto" w:sz="4" w:space="0"/>
            </w:tcBorders>
            <w:shd w:val="clear" w:color="auto" w:fill="FFFFFF"/>
            <w:vAlign w:val="top"/>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本机构承诺：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56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保证所有申请材料真实可靠</w:t>
            </w:r>
            <w:r>
              <w:rPr>
                <w:rFonts w:hint="eastAsia" w:ascii="方正仿宋_GB18030" w:hAnsi="方正仿宋_GB18030" w:eastAsia="方正仿宋_GB18030" w:cs="方正仿宋_GB18030"/>
                <w:color w:val="000000"/>
                <w:spacing w:val="0"/>
                <w:w w:val="100"/>
                <w:position w:val="0"/>
                <w:sz w:val="32"/>
                <w:szCs w:val="32"/>
                <w:lang w:eastAsia="zh-CN"/>
              </w:rPr>
              <w:t>，</w:t>
            </w:r>
            <w:r>
              <w:rPr>
                <w:rFonts w:hint="eastAsia" w:ascii="方正仿宋_GB18030" w:hAnsi="方正仿宋_GB18030" w:eastAsia="方正仿宋_GB18030" w:cs="方正仿宋_GB18030"/>
                <w:color w:val="000000"/>
                <w:spacing w:val="0"/>
                <w:w w:val="100"/>
                <w:position w:val="0"/>
                <w:sz w:val="32"/>
                <w:szCs w:val="32"/>
              </w:rPr>
              <w:t>与机构培训实际情况相符。本单位在经营过程中资信状况良好，无失信违法犯罪记录 主动接受各相关部门现场验收或日常检查如申请材料与实际培训项目、经营情况不符，引起的一切后果，愿承担全部责任，接受处罚。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560"/>
              <w:jc w:val="left"/>
              <w:textAlignment w:val="auto"/>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color w:val="000000"/>
                <w:spacing w:val="0"/>
                <w:w w:val="100"/>
                <w:position w:val="0"/>
                <w:sz w:val="32"/>
                <w:szCs w:val="32"/>
              </w:rPr>
              <w:t>特此承诺</w:t>
            </w:r>
            <w:r>
              <w:rPr>
                <w:rFonts w:hint="eastAsia" w:ascii="方正仿宋_GB18030" w:hAnsi="方正仿宋_GB18030" w:eastAsia="方正仿宋_GB18030" w:cs="方正仿宋_GB18030"/>
                <w:color w:val="000000"/>
                <w:spacing w:val="0"/>
                <w:w w:val="100"/>
                <w:position w:val="0"/>
                <w:sz w:val="32"/>
                <w:szCs w:val="32"/>
                <w:lang w:eastAsia="zh-CN"/>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center"/>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 xml:space="preserve">承诺单位（盖章）： 法定代表人（签字）: 年 </w:t>
            </w:r>
            <w:r>
              <w:rPr>
                <w:rFonts w:hint="eastAsia" w:ascii="方正仿宋_GB18030" w:hAnsi="方正仿宋_GB18030" w:eastAsia="方正仿宋_GB18030" w:cs="方正仿宋_GB18030"/>
                <w:color w:val="000000"/>
                <w:spacing w:val="0"/>
                <w:w w:val="100"/>
                <w:position w:val="0"/>
                <w:sz w:val="32"/>
                <w:szCs w:val="32"/>
                <w:lang w:val="zh-CN" w:eastAsia="zh-CN" w:bidi="zh-CN"/>
              </w:rPr>
              <w:t>月曰</w:t>
            </w:r>
          </w:p>
        </w:tc>
      </w:tr>
      <w:tr>
        <w:tblPrEx>
          <w:tblCellMar>
            <w:top w:w="0" w:type="dxa"/>
            <w:left w:w="10" w:type="dxa"/>
            <w:bottom w:w="0" w:type="dxa"/>
            <w:right w:w="10" w:type="dxa"/>
          </w:tblCellMar>
        </w:tblPrEx>
        <w:trPr>
          <w:trHeight w:val="1714" w:hRule="exact"/>
          <w:jc w:val="center"/>
        </w:trPr>
        <w:tc>
          <w:tcPr>
            <w:gridSpan w:val="2"/>
            <w:tcBorders>
              <w:top w:val="single" w:color="auto" w:sz="4" w:space="0"/>
              <w:left w:val="single" w:color="auto" w:sz="4" w:space="0"/>
              <w:bottom w:val="single" w:color="auto" w:sz="4" w:space="0"/>
            </w:tcBorders>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center"/>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审核结果</w:t>
            </w:r>
          </w:p>
        </w:tc>
        <w:tc>
          <w:tcPr>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sym w:font="Wingdings" w:char="00A8"/>
            </w:r>
            <w:r>
              <w:rPr>
                <w:rFonts w:hint="eastAsia" w:ascii="方正仿宋_GB18030" w:hAnsi="方正仿宋_GB18030" w:eastAsia="方正仿宋_GB18030" w:cs="方正仿宋_GB18030"/>
                <w:color w:val="000000"/>
                <w:spacing w:val="0"/>
                <w:w w:val="100"/>
                <w:position w:val="0"/>
                <w:sz w:val="32"/>
                <w:szCs w:val="32"/>
              </w:rPr>
              <w:t>审核通过，符合设置标准</w:t>
            </w:r>
          </w:p>
          <w:p>
            <w:pPr>
              <w:pStyle w:val="13"/>
              <w:keepNext w:val="0"/>
              <w:keepLines w:val="0"/>
              <w:pageBreakBefore w:val="0"/>
              <w:widowControl w:val="0"/>
              <w:shd w:val="clear" w:color="auto" w:fill="auto"/>
              <w:tabs>
                <w:tab w:val="left" w:pos="3557"/>
              </w:tabs>
              <w:kinsoku/>
              <w:wordWrap/>
              <w:overflowPunct/>
              <w:topLinePunct w:val="0"/>
              <w:autoSpaceDE/>
              <w:autoSpaceDN/>
              <w:bidi w:val="0"/>
              <w:adjustRightInd/>
              <w:snapToGrid/>
              <w:spacing w:before="0" w:after="0" w:line="580" w:lineRule="exact"/>
              <w:ind w:left="0" w:right="0" w:firstLine="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sym w:font="Wingdings" w:char="00A8"/>
            </w:r>
            <w:r>
              <w:rPr>
                <w:rFonts w:hint="eastAsia" w:ascii="方正仿宋_GB18030" w:hAnsi="方正仿宋_GB18030" w:eastAsia="方正仿宋_GB18030" w:cs="方正仿宋_GB18030"/>
                <w:color w:val="000000"/>
                <w:spacing w:val="0"/>
                <w:w w:val="100"/>
                <w:position w:val="0"/>
                <w:sz w:val="32"/>
                <w:szCs w:val="32"/>
              </w:rPr>
              <w:t>审核不通过（说明原因：</w:t>
            </w:r>
            <w:r>
              <w:rPr>
                <w:rFonts w:hint="eastAsia" w:ascii="方正仿宋_GB18030" w:hAnsi="方正仿宋_GB18030" w:eastAsia="方正仿宋_GB18030" w:cs="方正仿宋_GB18030"/>
                <w:color w:val="000000"/>
                <w:spacing w:val="0"/>
                <w:w w:val="100"/>
                <w:position w:val="0"/>
                <w:sz w:val="32"/>
                <w:szCs w:val="32"/>
                <w:lang w:val="en-US" w:eastAsia="zh-CN"/>
              </w:rPr>
              <w:t xml:space="preserve">          </w:t>
            </w:r>
            <w:r>
              <w:rPr>
                <w:rFonts w:hint="eastAsia" w:ascii="方正仿宋_GB18030" w:hAnsi="方正仿宋_GB18030" w:eastAsia="方正仿宋_GB18030" w:cs="方正仿宋_GB18030"/>
                <w:color w:val="000000"/>
                <w:spacing w:val="0"/>
                <w:w w:val="100"/>
                <w:position w:val="0"/>
                <w:sz w:val="32"/>
                <w:szCs w:val="32"/>
              </w:rPr>
              <w:tab/>
            </w:r>
            <w:r>
              <w:rPr>
                <w:rFonts w:hint="eastAsia" w:ascii="方正仿宋_GB18030" w:hAnsi="方正仿宋_GB18030" w:eastAsia="方正仿宋_GB18030" w:cs="方正仿宋_GB18030"/>
                <w:color w:val="000000"/>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center"/>
              <w:textAlignment w:val="auto"/>
              <w:rPr>
                <w:rFonts w:hint="default" w:ascii="方正仿宋_GB18030" w:hAnsi="方正仿宋_GB18030" w:eastAsia="方正仿宋_GB18030" w:cs="方正仿宋_GB18030"/>
                <w:sz w:val="32"/>
                <w:szCs w:val="32"/>
                <w:lang w:val="en-US"/>
              </w:rPr>
            </w:pPr>
            <w:r>
              <w:rPr>
                <w:rFonts w:hint="eastAsia" w:ascii="方正仿宋_GB18030" w:hAnsi="方正仿宋_GB18030" w:eastAsia="方正仿宋_GB18030" w:cs="方正仿宋_GB18030"/>
                <w:color w:val="000000"/>
                <w:spacing w:val="0"/>
                <w:w w:val="100"/>
                <w:position w:val="0"/>
                <w:sz w:val="32"/>
                <w:szCs w:val="32"/>
              </w:rPr>
              <w:t xml:space="preserve">（主管部门盖章） </w:t>
            </w:r>
            <w:r>
              <w:rPr>
                <w:rFonts w:hint="eastAsia" w:ascii="方正仿宋_GB18030" w:hAnsi="方正仿宋_GB18030" w:eastAsia="方正仿宋_GB18030" w:cs="方正仿宋_GB18030"/>
                <w:color w:val="000000"/>
                <w:spacing w:val="0"/>
                <w:w w:val="100"/>
                <w:position w:val="0"/>
                <w:sz w:val="32"/>
                <w:szCs w:val="32"/>
                <w:lang w:val="en-US" w:eastAsia="zh-CN"/>
              </w:rPr>
              <w:t xml:space="preserve">      </w:t>
            </w:r>
            <w:r>
              <w:rPr>
                <w:rFonts w:hint="eastAsia" w:ascii="方正仿宋_GB18030" w:hAnsi="方正仿宋_GB18030" w:eastAsia="方正仿宋_GB18030" w:cs="方正仿宋_GB18030"/>
                <w:color w:val="000000"/>
                <w:spacing w:val="0"/>
                <w:w w:val="100"/>
                <w:position w:val="0"/>
                <w:sz w:val="32"/>
                <w:szCs w:val="32"/>
              </w:rPr>
              <w:t xml:space="preserve">年 </w:t>
            </w:r>
            <w:r>
              <w:rPr>
                <w:rFonts w:hint="eastAsia" w:ascii="方正仿宋_GB18030" w:hAnsi="方正仿宋_GB18030" w:eastAsia="方正仿宋_GB18030" w:cs="方正仿宋_GB18030"/>
                <w:color w:val="000000"/>
                <w:spacing w:val="0"/>
                <w:w w:val="100"/>
                <w:position w:val="0"/>
                <w:sz w:val="32"/>
                <w:szCs w:val="32"/>
                <w:lang w:val="en-US" w:eastAsia="zh-CN"/>
              </w:rPr>
              <w:t xml:space="preserve">   </w:t>
            </w:r>
            <w:r>
              <w:rPr>
                <w:rFonts w:hint="eastAsia" w:ascii="方正仿宋_GB18030" w:hAnsi="方正仿宋_GB18030" w:eastAsia="方正仿宋_GB18030" w:cs="方正仿宋_GB18030"/>
                <w:color w:val="000000"/>
                <w:spacing w:val="0"/>
                <w:w w:val="100"/>
                <w:position w:val="0"/>
                <w:sz w:val="32"/>
                <w:szCs w:val="32"/>
                <w:lang w:val="zh-CN" w:eastAsia="zh-CN" w:bidi="zh-CN"/>
              </w:rPr>
              <w:t>月</w:t>
            </w:r>
            <w:r>
              <w:rPr>
                <w:rFonts w:hint="eastAsia" w:ascii="方正仿宋_GB18030" w:hAnsi="方正仿宋_GB18030" w:eastAsia="方正仿宋_GB18030" w:cs="方正仿宋_GB18030"/>
                <w:color w:val="000000"/>
                <w:spacing w:val="0"/>
                <w:w w:val="100"/>
                <w:position w:val="0"/>
                <w:sz w:val="32"/>
                <w:szCs w:val="32"/>
                <w:lang w:val="en-US" w:eastAsia="zh-CN" w:bidi="zh-CN"/>
              </w:rPr>
              <w:t xml:space="preserve">   日</w:t>
            </w:r>
          </w:p>
        </w:tc>
      </w:tr>
    </w:tbl>
    <w:p>
      <w:pPr>
        <w:pageBreakBefore w:val="0"/>
        <w:widowControl w:val="0"/>
        <w:kinsoku/>
        <w:wordWrap/>
        <w:overflowPunct/>
        <w:topLinePunct w:val="0"/>
        <w:autoSpaceDE/>
        <w:autoSpaceDN/>
        <w:bidi w:val="0"/>
        <w:adjustRightInd/>
        <w:snapToGrid/>
        <w:spacing w:after="0" w:line="580" w:lineRule="exact"/>
        <w:textAlignment w:val="auto"/>
        <w:rPr>
          <w:rFonts w:hint="eastAsia" w:ascii="方正仿宋_GB18030" w:hAnsi="方正仿宋_GB18030" w:eastAsia="方正仿宋_GB18030" w:cs="方正仿宋_GB18030"/>
          <w:sz w:val="32"/>
          <w:szCs w:val="32"/>
        </w:rPr>
        <w:sectPr>
          <w:footnotePr>
            <w:numFmt w:val="decimal"/>
          </w:footnotePr>
          <w:pgSz w:w="11900" w:h="16840"/>
          <w:pgMar w:top="2167" w:right="1030" w:bottom="2104" w:left="1013" w:header="0" w:footer="3" w:gutter="0"/>
          <w:cols w:space="720" w:num="1"/>
          <w:rtlGutter w:val="0"/>
          <w:docGrid w:linePitch="360" w:charSpace="0"/>
        </w:sect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0" w:firstLineChars="0"/>
        <w:jc w:val="both"/>
        <w:textAlignment w:val="auto"/>
        <w:rPr>
          <w:rFonts w:hint="eastAsia" w:ascii="方正仿宋_GB18030" w:hAnsi="方正仿宋_GB18030" w:eastAsia="方正仿宋_GB18030" w:cs="方正仿宋_GB18030"/>
          <w:color w:val="000000"/>
          <w:spacing w:val="0"/>
          <w:w w:val="100"/>
          <w:position w:val="0"/>
          <w:sz w:val="32"/>
          <w:szCs w:val="32"/>
          <w:lang w:val="en-US" w:eastAsia="zh-CN" w:bidi="zh-CN"/>
        </w:rPr>
      </w:pPr>
      <w:r>
        <w:rPr>
          <w:rFonts w:hint="eastAsia" w:ascii="方正仿宋_GB18030" w:hAnsi="方正仿宋_GB18030" w:eastAsia="方正仿宋_GB18030" w:cs="方正仿宋_GB18030"/>
          <w:color w:val="000000"/>
          <w:spacing w:val="0"/>
          <w:w w:val="100"/>
          <w:position w:val="0"/>
          <w:sz w:val="32"/>
          <w:szCs w:val="32"/>
        </w:rPr>
        <w:t>附件</w:t>
      </w:r>
      <w:r>
        <w:rPr>
          <w:rFonts w:hint="eastAsia" w:ascii="方正仿宋_GB18030" w:hAnsi="方正仿宋_GB18030" w:eastAsia="方正仿宋_GB18030" w:cs="方正仿宋_GB18030"/>
          <w:color w:val="000000"/>
          <w:spacing w:val="0"/>
          <w:w w:val="100"/>
          <w:position w:val="0"/>
          <w:sz w:val="32"/>
          <w:szCs w:val="32"/>
          <w:lang w:val="en-US" w:eastAsia="zh-CN"/>
        </w:rPr>
        <w:t>3</w:t>
      </w:r>
      <w:bookmarkStart w:id="30" w:name="_GoBack"/>
      <w:bookmarkEnd w:id="30"/>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0" w:firstLineChars="0"/>
        <w:jc w:val="both"/>
        <w:textAlignment w:val="auto"/>
        <w:rPr>
          <w:rFonts w:hint="eastAsia" w:ascii="方正仿宋_GB18030" w:hAnsi="方正仿宋_GB18030" w:eastAsia="方正仿宋_GB18030" w:cs="方正仿宋_GB18030"/>
          <w:color w:val="000000"/>
          <w:spacing w:val="0"/>
          <w:w w:val="100"/>
          <w:position w:val="0"/>
          <w:sz w:val="32"/>
          <w:szCs w:val="32"/>
          <w:lang w:val="zh-CN" w:eastAsia="zh-CN" w:bidi="zh-CN"/>
        </w:rPr>
      </w:pPr>
    </w:p>
    <w:p>
      <w:pPr>
        <w:pStyle w:val="11"/>
        <w:keepNext/>
        <w:keepLines/>
        <w:pageBreakBefore w:val="0"/>
        <w:widowControl w:val="0"/>
        <w:shd w:val="clear" w:color="auto" w:fill="auto"/>
        <w:kinsoku/>
        <w:wordWrap/>
        <w:overflowPunct/>
        <w:topLinePunct w:val="0"/>
        <w:autoSpaceDE/>
        <w:autoSpaceDN/>
        <w:bidi w:val="0"/>
        <w:adjustRightInd/>
        <w:snapToGrid/>
        <w:spacing w:before="0" w:after="0" w:line="72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lang w:eastAsia="zh-CN"/>
        </w:rPr>
      </w:pPr>
      <w:bookmarkStart w:id="27" w:name="bookmark29"/>
      <w:bookmarkStart w:id="28" w:name="bookmark28"/>
      <w:bookmarkStart w:id="29" w:name="bookmark27"/>
      <w:r>
        <w:rPr>
          <w:rFonts w:hint="eastAsia" w:ascii="方正小标宋简体" w:hAnsi="方正小标宋简体" w:eastAsia="方正小标宋简体" w:cs="方正小标宋简体"/>
          <w:color w:val="000000"/>
          <w:spacing w:val="0"/>
          <w:w w:val="100"/>
          <w:position w:val="0"/>
          <w:sz w:val="44"/>
          <w:szCs w:val="44"/>
        </w:rPr>
        <w:t>江苏省青少年（幼儿）体育类校外培训机构</w:t>
      </w:r>
    </w:p>
    <w:p>
      <w:pPr>
        <w:pStyle w:val="11"/>
        <w:keepNext/>
        <w:keepLines/>
        <w:pageBreakBefore w:val="0"/>
        <w:widowControl w:val="0"/>
        <w:shd w:val="clear" w:color="auto" w:fill="auto"/>
        <w:kinsoku/>
        <w:wordWrap/>
        <w:overflowPunct/>
        <w:topLinePunct w:val="0"/>
        <w:autoSpaceDE/>
        <w:autoSpaceDN/>
        <w:bidi w:val="0"/>
        <w:adjustRightInd/>
        <w:snapToGrid/>
        <w:spacing w:before="0" w:after="0" w:line="72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pacing w:val="0"/>
          <w:w w:val="100"/>
          <w:position w:val="0"/>
          <w:sz w:val="44"/>
          <w:szCs w:val="44"/>
        </w:rPr>
        <w:t>备案承诺书</w:t>
      </w:r>
      <w:bookmarkEnd w:id="27"/>
      <w:bookmarkEnd w:id="28"/>
      <w:bookmarkEnd w:id="29"/>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560" w:right="0" w:firstLine="640"/>
        <w:jc w:val="both"/>
        <w:textAlignment w:val="auto"/>
        <w:rPr>
          <w:rFonts w:hint="eastAsia" w:ascii="方正仿宋_GB18030" w:hAnsi="方正仿宋_GB18030" w:eastAsia="方正仿宋_GB18030" w:cs="方正仿宋_GB18030"/>
          <w:color w:val="000000"/>
          <w:spacing w:val="0"/>
          <w:w w:val="100"/>
          <w:position w:val="0"/>
          <w:sz w:val="32"/>
          <w:szCs w:val="32"/>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560" w:right="0" w:firstLine="64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本单位承诺如实填报备案信息，并将按照相关规定，及时、 准确报送后续重大事项及变更信息。</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560" w:right="0" w:firstLine="64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承诺已了解江苏省体育类校外培训机构管理相关法律法规， 承诺开展的服务符合《江苏省青少年（幼儿）体育类培校外训机构设置标准》和《江苏省青少年（幼儿）体育类校外培训机构基本条件及备案办流程告知书》所规定的事项。</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560" w:right="0" w:firstLine="64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承诺按照</w:t>
      </w:r>
      <w:r>
        <w:rPr>
          <w:rFonts w:hint="eastAsia" w:ascii="方正仿宋_GB18030" w:hAnsi="方正仿宋_GB18030" w:eastAsia="方正仿宋_GB18030" w:cs="方正仿宋_GB18030"/>
          <w:color w:val="000000"/>
          <w:spacing w:val="0"/>
          <w:w w:val="100"/>
          <w:position w:val="0"/>
          <w:sz w:val="32"/>
          <w:szCs w:val="32"/>
          <w:lang w:val="zh-CN" w:eastAsia="zh-CN" w:bidi="zh-CN"/>
        </w:rPr>
        <w:t>“诚实</w:t>
      </w:r>
      <w:r>
        <w:rPr>
          <w:rFonts w:hint="eastAsia" w:ascii="方正仿宋_GB18030" w:hAnsi="方正仿宋_GB18030" w:eastAsia="方正仿宋_GB18030" w:cs="方正仿宋_GB18030"/>
          <w:color w:val="000000"/>
          <w:spacing w:val="0"/>
          <w:w w:val="100"/>
          <w:position w:val="0"/>
          <w:sz w:val="32"/>
          <w:szCs w:val="32"/>
        </w:rPr>
        <w:t>守信、安全健康、科学规范”的原则，开展青少年（幼儿）体育类校外培训服务，不以培训机构名义从事虐待伤害培训人员，以及不正当关联交易等损害培训人员及其监护人合法权益行为，不危害公平竞争市场秩序。</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560" w:right="0" w:firstLine="64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承诺主动接受并配合体育部门和其它相关部门的指导、监督、 审计和管理。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1200" w:right="0" w:firstLine="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承诺如不属实，或者违反上述承诺，依法承担相应法律责任。</w:t>
      </w:r>
    </w:p>
    <w:p>
      <w:pPr>
        <w:pStyle w:val="7"/>
        <w:keepNext w:val="0"/>
        <w:keepLines w:val="0"/>
        <w:pageBreakBefore w:val="0"/>
        <w:widowControl w:val="0"/>
        <w:shd w:val="clear" w:color="auto" w:fill="auto"/>
        <w:tabs>
          <w:tab w:val="left" w:pos="6956"/>
        </w:tabs>
        <w:kinsoku/>
        <w:wordWrap/>
        <w:overflowPunct/>
        <w:topLinePunct w:val="0"/>
        <w:autoSpaceDE/>
        <w:autoSpaceDN/>
        <w:bidi w:val="0"/>
        <w:adjustRightInd/>
        <w:snapToGrid/>
        <w:spacing w:before="0" w:after="0" w:line="580" w:lineRule="exact"/>
        <w:ind w:left="4940" w:right="0" w:firstLine="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备案单位：</w:t>
      </w:r>
      <w:r>
        <w:rPr>
          <w:rFonts w:hint="eastAsia" w:ascii="方正仿宋_GB18030" w:hAnsi="方正仿宋_GB18030" w:eastAsia="方正仿宋_GB18030" w:cs="方正仿宋_GB18030"/>
          <w:color w:val="000000"/>
          <w:spacing w:val="0"/>
          <w:w w:val="100"/>
          <w:position w:val="0"/>
          <w:sz w:val="32"/>
          <w:szCs w:val="32"/>
        </w:rPr>
        <w:tab/>
      </w:r>
      <w:r>
        <w:rPr>
          <w:rFonts w:hint="eastAsia" w:ascii="方正仿宋_GB18030" w:hAnsi="方正仿宋_GB18030" w:eastAsia="方正仿宋_GB18030" w:cs="方正仿宋_GB18030"/>
          <w:color w:val="000000"/>
          <w:spacing w:val="0"/>
          <w:w w:val="100"/>
          <w:position w:val="0"/>
          <w:sz w:val="32"/>
          <w:szCs w:val="32"/>
        </w:rPr>
        <w:t>（盖章）</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4940" w:right="0" w:firstLine="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机构负责人签字：</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1700" w:firstLine="0"/>
        <w:jc w:val="right"/>
        <w:textAlignment w:val="auto"/>
        <w:rPr>
          <w:rFonts w:hint="default" w:ascii="方正仿宋_GB18030" w:hAnsi="方正仿宋_GB18030" w:eastAsia="方正仿宋_GB18030" w:cs="方正仿宋_GB18030"/>
          <w:sz w:val="32"/>
          <w:szCs w:val="32"/>
          <w:lang w:val="en-US"/>
        </w:rPr>
      </w:pPr>
      <w:r>
        <w:rPr>
          <w:rFonts w:hint="eastAsia" w:ascii="方正仿宋_GB18030" w:hAnsi="方正仿宋_GB18030" w:eastAsia="方正仿宋_GB18030" w:cs="方正仿宋_GB18030"/>
          <w:color w:val="000000"/>
          <w:spacing w:val="0"/>
          <w:w w:val="100"/>
          <w:position w:val="0"/>
          <w:sz w:val="32"/>
          <w:szCs w:val="32"/>
        </w:rPr>
        <w:t>年</w:t>
      </w:r>
      <w:r>
        <w:rPr>
          <w:rFonts w:hint="eastAsia" w:ascii="方正仿宋_GB18030" w:hAnsi="方正仿宋_GB18030" w:eastAsia="方正仿宋_GB18030" w:cs="方正仿宋_GB18030"/>
          <w:color w:val="000000"/>
          <w:spacing w:val="0"/>
          <w:w w:val="100"/>
          <w:position w:val="0"/>
          <w:sz w:val="32"/>
          <w:szCs w:val="32"/>
          <w:lang w:val="en-US" w:eastAsia="zh-CN"/>
        </w:rPr>
        <w:t xml:space="preserve">   </w:t>
      </w:r>
      <w:r>
        <w:rPr>
          <w:rFonts w:hint="eastAsia" w:ascii="方正仿宋_GB18030" w:hAnsi="方正仿宋_GB18030" w:eastAsia="方正仿宋_GB18030" w:cs="方正仿宋_GB18030"/>
          <w:color w:val="000000"/>
          <w:spacing w:val="0"/>
          <w:w w:val="100"/>
          <w:position w:val="0"/>
          <w:sz w:val="32"/>
          <w:szCs w:val="32"/>
        </w:rPr>
        <w:t xml:space="preserve"> </w:t>
      </w:r>
      <w:r>
        <w:rPr>
          <w:rFonts w:hint="eastAsia" w:ascii="方正仿宋_GB18030" w:hAnsi="方正仿宋_GB18030" w:eastAsia="方正仿宋_GB18030" w:cs="方正仿宋_GB18030"/>
          <w:color w:val="000000"/>
          <w:spacing w:val="0"/>
          <w:w w:val="100"/>
          <w:position w:val="0"/>
          <w:sz w:val="32"/>
          <w:szCs w:val="32"/>
          <w:lang w:val="zh-CN" w:eastAsia="zh-CN" w:bidi="zh-CN"/>
        </w:rPr>
        <w:t>月</w:t>
      </w:r>
      <w:r>
        <w:rPr>
          <w:rFonts w:hint="eastAsia" w:ascii="方正仿宋_GB18030" w:hAnsi="方正仿宋_GB18030" w:eastAsia="方正仿宋_GB18030" w:cs="方正仿宋_GB18030"/>
          <w:color w:val="000000"/>
          <w:spacing w:val="0"/>
          <w:w w:val="100"/>
          <w:position w:val="0"/>
          <w:sz w:val="32"/>
          <w:szCs w:val="32"/>
          <w:lang w:val="en-US" w:eastAsia="zh-CN" w:bidi="zh-CN"/>
        </w:rPr>
        <w:t xml:space="preserve">    日</w:t>
      </w:r>
    </w:p>
    <w:sectPr>
      <w:footerReference r:id="rId14" w:type="default"/>
      <w:footerReference r:id="rId15" w:type="even"/>
      <w:footnotePr>
        <w:numFmt w:val="decimal"/>
      </w:footnotePr>
      <w:pgSz w:w="11900" w:h="16840"/>
      <w:pgMar w:top="2167" w:right="1030" w:bottom="2104" w:left="1013" w:header="1739" w:footer="3" w:gutter="0"/>
      <w:pgNumType w:start="5"/>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18030">
    <w:panose1 w:val="02000000000000000000"/>
    <w:charset w:val="86"/>
    <w:family w:val="auto"/>
    <w:pitch w:val="default"/>
    <w:sig w:usb0="00000001" w:usb1="08000000" w:usb2="00000000" w:usb3="00000000" w:csb0="00040000" w:csb1="00000000"/>
    <w:embedRegular r:id="rId1" w:fontKey="{DC14DB47-69DA-450B-AB6C-D27EFDBACD2B}"/>
  </w:font>
  <w:font w:name="方正小标宋简体">
    <w:panose1 w:val="02000000000000000000"/>
    <w:charset w:val="86"/>
    <w:family w:val="auto"/>
    <w:pitch w:val="default"/>
    <w:sig w:usb0="00000001" w:usb1="08000000" w:usb2="00000000" w:usb3="00000000" w:csb0="00040000" w:csb1="00000000"/>
    <w:embedRegular r:id="rId2" w:fontKey="{2147E551-EFBE-4BFE-A869-FBB136BBAB85}"/>
  </w:font>
  <w:font w:name="Wingdings">
    <w:panose1 w:val="05000000000000000000"/>
    <w:charset w:val="00"/>
    <w:family w:val="auto"/>
    <w:pitch w:val="default"/>
    <w:sig w:usb0="00000000" w:usb1="00000000" w:usb2="00000000" w:usb3="00000000" w:csb0="80000000" w:csb1="00000000"/>
    <w:embedRegular r:id="rId3" w:fontKey="{7DCB9333-5942-4715-93CB-11BD418240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5663565</wp:posOffset>
              </wp:positionH>
              <wp:positionV relativeFrom="page">
                <wp:posOffset>9509760</wp:posOffset>
              </wp:positionV>
              <wp:extent cx="699770" cy="123190"/>
              <wp:effectExtent l="0" t="0" r="0" b="0"/>
              <wp:wrapNone/>
              <wp:docPr id="7" name="Shape 7"/>
              <wp:cNvGraphicFramePr/>
              <a:graphic xmlns:a="http://schemas.openxmlformats.org/drawingml/2006/main">
                <a:graphicData uri="http://schemas.microsoft.com/office/word/2010/wordprocessingShape">
                  <wps:wsp>
                    <wps:cNvSpPr txBox="1"/>
                    <wps:spPr>
                      <a:xfrm>
                        <a:off x="0" y="0"/>
                        <a:ext cx="699770" cy="123190"/>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rPr>
                              <w:sz w:val="26"/>
                              <w:szCs w:val="26"/>
                            </w:rPr>
                          </w:pPr>
                        </w:p>
                      </w:txbxContent>
                    </wps:txbx>
                    <wps:bodyPr wrap="none" lIns="0" tIns="0" rIns="0" bIns="0">
                      <a:spAutoFit/>
                    </wps:bodyPr>
                  </wps:wsp>
                </a:graphicData>
              </a:graphic>
            </wp:anchor>
          </w:drawing>
        </mc:Choice>
        <mc:Fallback>
          <w:pict>
            <v:shape id="Shape 7" o:spid="_x0000_s1026" o:spt="202" type="#_x0000_t202" style="position:absolute;left:0pt;margin-left:445.95pt;margin-top:748.8pt;height:9.7pt;width:55.1pt;mso-position-horizontal-relative:page;mso-position-vertical-relative:page;mso-wrap-style:none;z-index:-251657216;mso-width-relative:page;mso-height-relative:page;" filled="f" stroked="f" coordsize="21600,21600" o:gfxdata="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Ho2DZ&#10;AAAADgEAAA8AAAAAAAAAAQAgAAAAIgAAAGRycy9kb3ducmV2LnhtbFBLAQIUABQAAAAIAIdO4kAI&#10;uJ1ArQEAAG8DAAAOAAAAAAAAAAEAIAAAACgBAABkcnMvZTJvRG9jLnhtbFBLBQYAAAAABgAGAFkB&#10;AABHBQ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rPr>
                        <w:sz w:val="26"/>
                        <w:szCs w:val="26"/>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5663565</wp:posOffset>
              </wp:positionH>
              <wp:positionV relativeFrom="page">
                <wp:posOffset>9509760</wp:posOffset>
              </wp:positionV>
              <wp:extent cx="699770" cy="123190"/>
              <wp:effectExtent l="0" t="0" r="0" b="0"/>
              <wp:wrapNone/>
              <wp:docPr id="9" name="Shape 9"/>
              <wp:cNvGraphicFramePr/>
              <a:graphic xmlns:a="http://schemas.openxmlformats.org/drawingml/2006/main">
                <a:graphicData uri="http://schemas.microsoft.com/office/word/2010/wordprocessingShape">
                  <wps:wsp>
                    <wps:cNvSpPr txBox="1"/>
                    <wps:spPr>
                      <a:xfrm>
                        <a:off x="0" y="0"/>
                        <a:ext cx="699770" cy="123190"/>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r>
                            <w:rPr>
                              <w:rFonts w:ascii="Times New Roman" w:hAnsi="Times New Roman" w:eastAsia="Times New Roman" w:cs="Times New Roman"/>
                              <w:color w:val="000000"/>
                              <w:spacing w:val="0"/>
                              <w:w w:val="100"/>
                              <w:position w:val="0"/>
                              <w:sz w:val="26"/>
                              <w:szCs w:val="26"/>
                            </w:rPr>
                            <w:t>25 —</w:t>
                          </w:r>
                        </w:p>
                      </w:txbxContent>
                    </wps:txbx>
                    <wps:bodyPr wrap="none" lIns="0" tIns="0" rIns="0" bIns="0">
                      <a:spAutoFit/>
                    </wps:bodyPr>
                  </wps:wsp>
                </a:graphicData>
              </a:graphic>
            </wp:anchor>
          </w:drawing>
        </mc:Choice>
        <mc:Fallback>
          <w:pict>
            <v:shape id="Shape 9" o:spid="_x0000_s1026" o:spt="202" type="#_x0000_t202" style="position:absolute;left:0pt;margin-left:445.95pt;margin-top:748.8pt;height:9.7pt;width:55.1pt;mso-position-horizontal-relative:page;mso-position-vertical-relative:page;mso-wrap-style:none;z-index:-251657216;mso-width-relative:page;mso-height-relative:page;" filled="f" stroked="f" coordsize="21600,21600" o:gfxdata="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Ho2DZ&#10;AAAADgEAAA8AAAAAAAAAAQAgAAAAIgAAAGRycy9kb3ducmV2LnhtbFBLAQIUABQAAAAIAIdO4kB8&#10;s9hsrQEAAG8DAAAOAAAAAAAAAAEAIAAAACgBAABkcnMvZTJvRG9jLnhtbFBLBQYAAAAABgAGAFkB&#10;AABHBQ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r>
                      <w:rPr>
                        <w:rFonts w:ascii="Times New Roman" w:hAnsi="Times New Roman" w:eastAsia="Times New Roman" w:cs="Times New Roman"/>
                        <w:color w:val="000000"/>
                        <w:spacing w:val="0"/>
                        <w:w w:val="100"/>
                        <w:position w:val="0"/>
                        <w:sz w:val="26"/>
                        <w:szCs w:val="26"/>
                      </w:rPr>
                      <w:t>25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5771515</wp:posOffset>
              </wp:positionH>
              <wp:positionV relativeFrom="page">
                <wp:posOffset>9413240</wp:posOffset>
              </wp:positionV>
              <wp:extent cx="562610" cy="123190"/>
              <wp:effectExtent l="0" t="0" r="0" b="0"/>
              <wp:wrapNone/>
              <wp:docPr id="11" name="Shape 5"/>
              <wp:cNvGraphicFramePr/>
              <a:graphic xmlns:a="http://schemas.openxmlformats.org/drawingml/2006/main">
                <a:graphicData uri="http://schemas.microsoft.com/office/word/2010/wordprocessingShape">
                  <wps:wsp>
                    <wps:cNvSpPr txBox="1"/>
                    <wps:spPr>
                      <a:xfrm>
                        <a:off x="0" y="0"/>
                        <a:ext cx="562610" cy="12319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32"/>
                              <w:szCs w:val="32"/>
                            </w:rPr>
                          </w:pPr>
                          <w:r>
                            <w:rPr>
                              <w:rFonts w:ascii="Times New Roman" w:hAnsi="Times New Roman" w:eastAsia="Times New Roman" w:cs="Times New Roman"/>
                              <w:color w:val="000000"/>
                              <w:spacing w:val="0"/>
                              <w:w w:val="100"/>
                              <w:position w:val="0"/>
                              <w:sz w:val="32"/>
                              <w:szCs w:val="32"/>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2"/>
                              <w:szCs w:val="32"/>
                            </w:rPr>
                            <w:t>#</w:t>
                          </w:r>
                          <w:r>
                            <w:rPr>
                              <w:rFonts w:ascii="Times New Roman" w:hAnsi="Times New Roman" w:eastAsia="Times New Roman" w:cs="Times New Roman"/>
                              <w:color w:val="000000"/>
                              <w:spacing w:val="0"/>
                              <w:w w:val="100"/>
                              <w:position w:val="0"/>
                              <w:sz w:val="32"/>
                              <w:szCs w:val="32"/>
                            </w:rPr>
                            <w:fldChar w:fldCharType="end"/>
                          </w:r>
                          <w:r>
                            <w:rPr>
                              <w:rFonts w:ascii="Times New Roman" w:hAnsi="Times New Roman" w:eastAsia="Times New Roman" w:cs="Times New Roman"/>
                              <w:color w:val="000000"/>
                              <w:spacing w:val="0"/>
                              <w:w w:val="100"/>
                              <w:position w:val="0"/>
                              <w:sz w:val="32"/>
                              <w:szCs w:val="32"/>
                            </w:rPr>
                            <w:t xml:space="preserve"> —</w:t>
                          </w:r>
                        </w:p>
                      </w:txbxContent>
                    </wps:txbx>
                    <wps:bodyPr wrap="none" lIns="0" tIns="0" rIns="0" bIns="0">
                      <a:spAutoFit/>
                    </wps:bodyPr>
                  </wps:wsp>
                </a:graphicData>
              </a:graphic>
            </wp:anchor>
          </w:drawing>
        </mc:Choice>
        <mc:Fallback>
          <w:pict>
            <v:shape id="Shape 5" o:spid="_x0000_s1026" o:spt="202" type="#_x0000_t202" style="position:absolute;left:0pt;margin-left:454.45pt;margin-top:741.2pt;height:9.7pt;width:44.3pt;mso-position-horizontal-relative:page;mso-position-vertical-relative:page;mso-wrap-style:none;z-index:-251657216;mso-width-relative:page;mso-height-relative:page;" filled="f" stroked="f" coordsize="21600,21600" o:gfxdata="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F0OEdgA&#10;AAANAQAADwAAAAAAAAABACAAAAAiAAAAZHJzL2Rvd25yZXYueG1sUEsBAhQAFAAAAAgAh07iQD2f&#10;0DytAQAAcAMAAA4AAAAAAAAAAQAgAAAAJwEAAGRycy9lMm9Eb2MueG1sUEsFBgAAAAAGAAYAWQEA&#10;AEYF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32"/>
                        <w:szCs w:val="32"/>
                      </w:rPr>
                    </w:pPr>
                    <w:r>
                      <w:rPr>
                        <w:rFonts w:ascii="Times New Roman" w:hAnsi="Times New Roman" w:eastAsia="Times New Roman" w:cs="Times New Roman"/>
                        <w:color w:val="000000"/>
                        <w:spacing w:val="0"/>
                        <w:w w:val="100"/>
                        <w:position w:val="0"/>
                        <w:sz w:val="32"/>
                        <w:szCs w:val="32"/>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2"/>
                        <w:szCs w:val="32"/>
                      </w:rPr>
                      <w:t>#</w:t>
                    </w:r>
                    <w:r>
                      <w:rPr>
                        <w:rFonts w:ascii="Times New Roman" w:hAnsi="Times New Roman" w:eastAsia="Times New Roman" w:cs="Times New Roman"/>
                        <w:color w:val="000000"/>
                        <w:spacing w:val="0"/>
                        <w:w w:val="100"/>
                        <w:position w:val="0"/>
                        <w:sz w:val="32"/>
                        <w:szCs w:val="32"/>
                      </w:rPr>
                      <w:fldChar w:fldCharType="end"/>
                    </w:r>
                    <w:r>
                      <w:rPr>
                        <w:rFonts w:ascii="Times New Roman" w:hAnsi="Times New Roman" w:eastAsia="Times New Roman" w:cs="Times New Roman"/>
                        <w:color w:val="000000"/>
                        <w:spacing w:val="0"/>
                        <w:w w:val="100"/>
                        <w:position w:val="0"/>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675257F"/>
    <w:rsid w:val="5AA636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ody text|1_"/>
    <w:basedOn w:val="5"/>
    <w:link w:val="7"/>
    <w:qFormat/>
    <w:uiPriority w:val="0"/>
    <w:rPr>
      <w:rFonts w:ascii="宋体" w:hAnsi="宋体" w:eastAsia="宋体" w:cs="宋体"/>
      <w:sz w:val="28"/>
      <w:szCs w:val="28"/>
      <w:u w:val="none"/>
      <w:shd w:val="clear" w:color="auto" w:fill="auto"/>
      <w:lang w:val="zh-TW" w:eastAsia="zh-TW" w:bidi="zh-TW"/>
    </w:rPr>
  </w:style>
  <w:style w:type="paragraph" w:customStyle="1" w:styleId="7">
    <w:name w:val="Body text|1"/>
    <w:basedOn w:val="1"/>
    <w:link w:val="6"/>
    <w:qFormat/>
    <w:uiPriority w:val="0"/>
    <w:pPr>
      <w:widowControl w:val="0"/>
      <w:shd w:val="clear" w:color="auto" w:fill="auto"/>
      <w:spacing w:line="410" w:lineRule="auto"/>
      <w:ind w:firstLine="400"/>
    </w:pPr>
    <w:rPr>
      <w:rFonts w:ascii="宋体" w:hAnsi="宋体" w:eastAsia="宋体" w:cs="宋体"/>
      <w:sz w:val="28"/>
      <w:szCs w:val="28"/>
      <w:u w:val="none"/>
      <w:shd w:val="clear" w:color="auto" w:fill="auto"/>
      <w:lang w:val="zh-TW" w:eastAsia="zh-TW" w:bidi="zh-TW"/>
    </w:rPr>
  </w:style>
  <w:style w:type="character" w:customStyle="1" w:styleId="8">
    <w:name w:val="Header or footer|2_"/>
    <w:basedOn w:val="5"/>
    <w:link w:val="9"/>
    <w:uiPriority w:val="0"/>
    <w:rPr>
      <w:sz w:val="20"/>
      <w:szCs w:val="20"/>
      <w:u w:val="none"/>
      <w:shd w:val="clear" w:color="auto" w:fill="auto"/>
      <w:lang w:val="zh-TW" w:eastAsia="zh-TW" w:bidi="zh-TW"/>
    </w:rPr>
  </w:style>
  <w:style w:type="paragraph" w:customStyle="1" w:styleId="9">
    <w:name w:val="Header or footer|2"/>
    <w:basedOn w:val="1"/>
    <w:link w:val="8"/>
    <w:qFormat/>
    <w:uiPriority w:val="0"/>
    <w:pPr>
      <w:widowControl w:val="0"/>
      <w:shd w:val="clear" w:color="auto" w:fill="auto"/>
    </w:pPr>
    <w:rPr>
      <w:sz w:val="20"/>
      <w:szCs w:val="20"/>
      <w:u w:val="none"/>
      <w:shd w:val="clear" w:color="auto" w:fill="auto"/>
      <w:lang w:val="zh-TW" w:eastAsia="zh-TW" w:bidi="zh-TW"/>
    </w:rPr>
  </w:style>
  <w:style w:type="character" w:customStyle="1" w:styleId="10">
    <w:name w:val="Heading #1|1_"/>
    <w:basedOn w:val="5"/>
    <w:link w:val="11"/>
    <w:uiPriority w:val="0"/>
    <w:rPr>
      <w:rFonts w:ascii="宋体" w:hAnsi="宋体" w:eastAsia="宋体" w:cs="宋体"/>
      <w:sz w:val="40"/>
      <w:szCs w:val="40"/>
      <w:u w:val="none"/>
      <w:shd w:val="clear" w:color="auto" w:fill="auto"/>
      <w:lang w:val="zh-TW" w:eastAsia="zh-TW" w:bidi="zh-TW"/>
    </w:rPr>
  </w:style>
  <w:style w:type="paragraph" w:customStyle="1" w:styleId="11">
    <w:name w:val="Heading #1|1"/>
    <w:basedOn w:val="1"/>
    <w:link w:val="10"/>
    <w:qFormat/>
    <w:uiPriority w:val="0"/>
    <w:pPr>
      <w:widowControl w:val="0"/>
      <w:shd w:val="clear" w:color="auto" w:fill="auto"/>
      <w:spacing w:after="320" w:line="648" w:lineRule="exact"/>
      <w:jc w:val="center"/>
      <w:outlineLvl w:val="0"/>
    </w:pPr>
    <w:rPr>
      <w:rFonts w:ascii="宋体" w:hAnsi="宋体" w:eastAsia="宋体" w:cs="宋体"/>
      <w:sz w:val="40"/>
      <w:szCs w:val="40"/>
      <w:u w:val="none"/>
      <w:shd w:val="clear" w:color="auto" w:fill="auto"/>
      <w:lang w:val="zh-TW" w:eastAsia="zh-TW" w:bidi="zh-TW"/>
    </w:rPr>
  </w:style>
  <w:style w:type="character" w:customStyle="1" w:styleId="12">
    <w:name w:val="Other|1_"/>
    <w:basedOn w:val="5"/>
    <w:link w:val="13"/>
    <w:uiPriority w:val="0"/>
    <w:rPr>
      <w:rFonts w:ascii="宋体" w:hAnsi="宋体" w:eastAsia="宋体" w:cs="宋体"/>
      <w:sz w:val="28"/>
      <w:szCs w:val="28"/>
      <w:u w:val="none"/>
      <w:shd w:val="clear" w:color="auto" w:fill="auto"/>
      <w:lang w:val="zh-TW" w:eastAsia="zh-TW" w:bidi="zh-TW"/>
    </w:rPr>
  </w:style>
  <w:style w:type="paragraph" w:customStyle="1" w:styleId="13">
    <w:name w:val="Other|1"/>
    <w:basedOn w:val="1"/>
    <w:link w:val="12"/>
    <w:qFormat/>
    <w:uiPriority w:val="0"/>
    <w:pPr>
      <w:widowControl w:val="0"/>
      <w:shd w:val="clear" w:color="auto" w:fill="auto"/>
      <w:spacing w:line="410" w:lineRule="auto"/>
      <w:ind w:firstLine="400"/>
    </w:pPr>
    <w:rPr>
      <w:rFonts w:ascii="宋体" w:hAnsi="宋体" w:eastAsia="宋体" w:cs="宋体"/>
      <w:sz w:val="28"/>
      <w:szCs w:val="28"/>
      <w:u w:val="none"/>
      <w:shd w:val="clear" w:color="auto" w:fill="auto"/>
      <w:lang w:val="zh-TW" w:eastAsia="zh-TW" w:bidi="zh-TW"/>
    </w:rPr>
  </w:style>
  <w:style w:type="character" w:customStyle="1" w:styleId="14">
    <w:name w:val="Header or footer|1_"/>
    <w:basedOn w:val="5"/>
    <w:link w:val="15"/>
    <w:uiPriority w:val="0"/>
    <w:rPr>
      <w:sz w:val="32"/>
      <w:szCs w:val="32"/>
      <w:u w:val="none"/>
      <w:shd w:val="clear" w:color="auto" w:fill="auto"/>
      <w:lang w:val="zh-TW" w:eastAsia="zh-TW" w:bidi="zh-TW"/>
    </w:rPr>
  </w:style>
  <w:style w:type="paragraph" w:customStyle="1" w:styleId="15">
    <w:name w:val="Header or footer|1"/>
    <w:basedOn w:val="1"/>
    <w:link w:val="14"/>
    <w:qFormat/>
    <w:uiPriority w:val="0"/>
    <w:pPr>
      <w:widowControl w:val="0"/>
      <w:shd w:val="clear" w:color="auto" w:fill="auto"/>
    </w:pPr>
    <w:rPr>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20</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2022-04-24T08:49:00Z</dcterms:created>
  <dc:creator>Administrator</dc:creator>
  <cp:lastModifiedBy>WPS_1621100405</cp:lastModifiedBy>
  <dcterms:modified xsi:type="dcterms:W3CDTF">2022-04-25T01:20:22Z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B4B1C1B3A2A4418B8A6F546A173F3AFD</vt:lpwstr>
  </property>
</Properties>
</file>