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7E1" w:rsidRDefault="00ED37E1" w:rsidP="00ED37E1">
      <w:pPr>
        <w:spacing w:line="700" w:lineRule="exact"/>
        <w:rPr>
          <w:rFonts w:ascii="方正黑体_GBK" w:eastAsia="方正黑体_GBK" w:hAnsi="方正黑体_GBK" w:cs="方正黑体_GBK"/>
          <w:color w:val="000000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szCs w:val="32"/>
        </w:rPr>
        <w:t>附件</w:t>
      </w:r>
    </w:p>
    <w:p w:rsidR="00ED37E1" w:rsidRDefault="00ED37E1" w:rsidP="00ED37E1">
      <w:pPr>
        <w:spacing w:line="700" w:lineRule="exact"/>
        <w:jc w:val="center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ED37E1" w:rsidRDefault="00ED37E1" w:rsidP="00ED37E1">
      <w:pPr>
        <w:spacing w:line="700" w:lineRule="exact"/>
        <w:jc w:val="center"/>
        <w:rPr>
          <w:rFonts w:ascii="方正小标宋_GBK" w:eastAsia="方正小标宋_GBK" w:hAnsi="方正小标宋_GBK" w:cs="方正小标宋_GBK"/>
          <w:color w:val="00000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  <w:t>江苏省群众体育先进单位和先进个人名单</w:t>
      </w:r>
    </w:p>
    <w:p w:rsidR="00ED37E1" w:rsidRDefault="00ED37E1" w:rsidP="00ED37E1">
      <w:pPr>
        <w:spacing w:line="700" w:lineRule="exact"/>
        <w:jc w:val="center"/>
        <w:rPr>
          <w:rFonts w:ascii="Times New Roman" w:eastAsia="黑体" w:hAnsi="Times New Roman"/>
          <w:bCs/>
          <w:szCs w:val="32"/>
        </w:rPr>
      </w:pP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南京市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南京市江北新区泰山街道党群工作办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南京市玄武区文化和旅游局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（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体育局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南京市秦淮区文化和旅游局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（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体育局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南京市建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邺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区文化和旅游局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（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体育局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南京市鼓楼区幕府山街道办事处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南京市栖霞区文化和旅游局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（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体育局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南京市雨花台区体育局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南京市江宁区文化和旅游局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（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体育局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南京市浦口区文化和旅游局（体育局）体育发展科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六合区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文化和旅游局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（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体育局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南京市溧水区体育局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南京市高淳区文化和旅游局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（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体育局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南京市市级机关工会联合会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紫金山新闻客户端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南京市第一中学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南京市工人文化宫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南京市体育总会秘书处</w:t>
      </w:r>
    </w:p>
    <w:p w:rsidR="00ED37E1" w:rsidRPr="00EA4D1D" w:rsidRDefault="00ED37E1" w:rsidP="00ED37E1">
      <w:pPr>
        <w:spacing w:line="550" w:lineRule="exact"/>
        <w:ind w:firstLineChars="200" w:firstLine="600"/>
        <w:rPr>
          <w:rFonts w:ascii="方正仿宋_GBK" w:eastAsia="方正仿宋_GBK" w:hAnsi="方正仿宋_GBK" w:cs="方正仿宋_GBK"/>
          <w:color w:val="000000"/>
          <w:spacing w:val="-10"/>
          <w:szCs w:val="32"/>
        </w:rPr>
      </w:pPr>
      <w:r w:rsidRPr="00EA4D1D">
        <w:rPr>
          <w:rFonts w:ascii="方正仿宋_GBK" w:eastAsia="方正仿宋_GBK" w:hAnsi="方正仿宋_GBK" w:cs="方正仿宋_GBK" w:hint="eastAsia"/>
          <w:color w:val="000000"/>
          <w:spacing w:val="-10"/>
          <w:szCs w:val="32"/>
        </w:rPr>
        <w:lastRenderedPageBreak/>
        <w:t>南京市体育健身气功管理中心（南京市体育市场监督管理办公室）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仇新光  南京市秦淮区老年人体育协会秘书长</w:t>
      </w:r>
    </w:p>
    <w:p w:rsidR="00ED37E1" w:rsidRPr="00EA4D1D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pacing w:val="-26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罗思静 </w:t>
      </w:r>
      <w:r w:rsidRPr="00EA4D1D">
        <w:rPr>
          <w:rFonts w:ascii="方正仿宋_GBK" w:eastAsia="方正仿宋_GBK" w:hAnsi="方正仿宋_GBK" w:cs="方正仿宋_GBK" w:hint="eastAsia"/>
          <w:color w:val="000000"/>
          <w:spacing w:val="-24"/>
          <w:szCs w:val="32"/>
        </w:rPr>
        <w:t xml:space="preserve"> 南京市雨花台区赛虹桥街道宣传干事、一级社会体育指导员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刘桂华  南京市江宁区二级社会体育指导员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  坤  南京市浦口区青少年业余体育学校教练员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刘汉梁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南京市体育运动学校高级教练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俞加林  南京市社会体育指导员协会副秘书长</w:t>
      </w:r>
    </w:p>
    <w:p w:rsidR="00ED37E1" w:rsidRPr="00EA4D1D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pacing w:val="-2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井  然  </w:t>
      </w:r>
      <w:r w:rsidRPr="00EA4D1D">
        <w:rPr>
          <w:rFonts w:ascii="方正仿宋_GBK" w:eastAsia="方正仿宋_GBK" w:hAnsi="方正仿宋_GBK" w:cs="方正仿宋_GBK" w:hint="eastAsia"/>
          <w:color w:val="000000"/>
          <w:spacing w:val="-20"/>
          <w:szCs w:val="32"/>
        </w:rPr>
        <w:t>南京市足球运动协会党支部书记、政策法规与宣传部部长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史  忠  南京市体育局群众体育处二级调研员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无锡市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无锡市江阴市太极拳协会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无锡市宜兴市体育中心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无锡市梁溪区扬名街道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无锡市锡山区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无锡市惠山区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滨湖区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马山街道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新吴区江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溪街道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无锡经济开发区太湖街道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无锡市民族宗教事务局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>无锡市社会体育管理中心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无锡市老年人体育协会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无锡市超越足球俱乐部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无锡汇跑体育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有限公司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无锡市江阴市业余体育学校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无锡市新城中学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蒋干达  无锡市宜兴市文体广电旅游局局长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过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婵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珺  无锡市梁溪区文体旅游局副科长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沈  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晔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无锡市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惠山区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文体旅游局科员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祁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迪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无锡市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新吴区文体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旅游局科员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陈琛琛  无锡市体育总会副秘书长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诸海燕  无锡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市乐德健身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中心秘书长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阚国祥  无锡市石锁协会会长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戴  平  江南大学体育部副教授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徐州市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徐州市委宣传部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徐州市总工会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徐州市市级机关工委群工处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徐州市财政局科教文处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徐州市教育局体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卫艺处</w:t>
      </w:r>
      <w:proofErr w:type="gramEnd"/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徐州市丰县文体广电和旅游局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徐州市沛县文体广电和旅游局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>徐州市沛县体育中学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徐州市睢宁县沙集镇文化站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徐州市邳州市文体广电和旅游局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徐州市新沂市文体广电和旅游局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铜山区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徐州市贾汪区文体广电和旅游局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徐州经济技术开发区大庙街道办事处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徐州市武术运动协会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徐州市扑克牌协会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王彦飞  徐州市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鼓楼区龟山民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博馆馆长   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武  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颖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徐州市操舞协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会理事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郭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冰  徐州经济技术开发区教育体育局工会主席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李腾飞  徐州市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铜山区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少年儿童业余体校教练员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吴晓楠  徐州市体育记者协会副主席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王善斌  徐州市邳州市业余体校校长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张尊键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徐州市沛县体育辅导站副站长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周广亚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</w:t>
      </w:r>
      <w:r w:rsidRPr="00EA4D1D">
        <w:rPr>
          <w:rFonts w:ascii="方正仿宋_GBK" w:eastAsia="方正仿宋_GBK" w:hAnsi="方正仿宋_GBK" w:cs="方正仿宋_GBK" w:hint="eastAsia"/>
          <w:color w:val="000000"/>
          <w:spacing w:val="-6"/>
          <w:szCs w:val="32"/>
        </w:rPr>
        <w:t>徐州市贾汪区体育总会秘书长，一级社会体育指导员</w:t>
      </w:r>
    </w:p>
    <w:p w:rsidR="00ED37E1" w:rsidRDefault="00ED37E1" w:rsidP="00ED37E1">
      <w:pPr>
        <w:spacing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常州市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常州市残疾人联合会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常州市田家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炳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高级中学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>常州大学体育学院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常州奥体少体校场馆管理有限公司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常州市运控电子有限公司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常州市门球运动协会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常州市溧阳市公共文化体育中心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常州市金坛区儒林镇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常州市武进区嘉泽镇行政审批局（文广教体）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常州市武进区凯达篮球俱乐部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常州市新北区龙虎塘街道办事处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常州市天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宁区雕庄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街道办事处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常州市钟楼区永红街道办事处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常州市钟楼区五星街道社区卫生服务中心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江苏常州经济开发区管理委员会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李保虎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</w:t>
      </w:r>
      <w:r w:rsidRPr="0030332F">
        <w:rPr>
          <w:rFonts w:ascii="方正仿宋_GBK" w:eastAsia="方正仿宋_GBK" w:hAnsi="方正仿宋_GBK" w:cs="方正仿宋_GBK" w:hint="eastAsia"/>
          <w:color w:val="000000"/>
          <w:spacing w:val="-10"/>
          <w:szCs w:val="32"/>
        </w:rPr>
        <w:t>常州市体育医疗科研所（常州市体育医院）科研科科长</w:t>
      </w:r>
    </w:p>
    <w:p w:rsidR="00ED37E1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施  敏  常州市溧阳市文体广电和旅游局体育综合科（群众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502661">
        <w:rPr>
          <w:rFonts w:ascii="方正仿宋_GBK" w:eastAsia="方正仿宋_GBK" w:hAnsi="方正仿宋_GBK" w:cs="方正仿宋_GBK" w:hint="eastAsia"/>
          <w:color w:val="FFFFFF"/>
          <w:szCs w:val="32"/>
        </w:rPr>
        <w:t xml:space="preserve">施  敏  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体育科）副科长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钱卫军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常州市金坛区西城街道城南村委会书记、主任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叶  波  常州市武进区文体广电和旅游局公共服务科科长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姚茂昌  常州市新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北区魏村街道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行政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审批局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副局长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吴芳敏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常州市天宁区文化体育和旅游局文体科科员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陶婷婷  江苏有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迈体育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发展股份有限公司董事长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>张  琪  常州市第四中学体育教师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苏州市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苏州市张家港市体育总会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苏州市常熟市老年人体育协会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苏州市太仓市社会体育管理中心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苏州市昆山市文体广电和旅游局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苏州市吴江区盛泽镇社会事业局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苏州市姑苏区教育体育和文化旅游委员会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苏州工业园区八旗帆船俱乐部有限公司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苏州高新区文化体育和旅游局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苏州市财政局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苏州市发展和改革委员会社会发展处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苏州市体育中心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苏州市体育总会秘书处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苏州市体育竞赛管理中心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苏州市体育彩票管理中心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苏州市太湖足球运动中心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苏州市足球协会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苏州市羽毛球运动协会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苏州市瑜伽运动协会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苏州市社会体育指导员协会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苏州市立医院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 xml:space="preserve">李  英  </w:t>
      </w:r>
      <w:r w:rsidRPr="00502661">
        <w:rPr>
          <w:rFonts w:ascii="方正仿宋_GBK" w:eastAsia="方正仿宋_GBK" w:hAnsi="方正仿宋_GBK" w:cs="方正仿宋_GBK" w:hint="eastAsia"/>
          <w:color w:val="000000"/>
          <w:spacing w:val="-8"/>
          <w:szCs w:val="32"/>
        </w:rPr>
        <w:t>苏州市张家港市文体广电和旅游局公共服务科副科长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沈  军  苏州吴中经开区社会事业局副局长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戴玉凤  </w:t>
      </w:r>
      <w:r w:rsidRPr="00502661">
        <w:rPr>
          <w:rFonts w:ascii="方正仿宋_GBK" w:eastAsia="方正仿宋_GBK" w:hAnsi="方正仿宋_GBK" w:cs="方正仿宋_GBK" w:hint="eastAsia"/>
          <w:color w:val="000000"/>
          <w:spacing w:val="-8"/>
          <w:szCs w:val="32"/>
        </w:rPr>
        <w:t>苏州市相城区文化体育和旅游局公共事业科副科长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王正山  苏州市健身气功协会秘书长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张达人  苏州市广场健身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舞运动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协会秘书长</w:t>
      </w:r>
    </w:p>
    <w:p w:rsidR="00ED37E1" w:rsidRPr="00BD36BC" w:rsidRDefault="00ED37E1" w:rsidP="00ED37E1">
      <w:pPr>
        <w:tabs>
          <w:tab w:val="left" w:pos="434"/>
        </w:tabs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王  虎  苏州市市民健身中心主任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袁冬勤  苏州银行股份有限公司群团工作部总经理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崔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傲雪  江苏苏奥体育科技有限公司总经理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南通市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南通市体育局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南通市通州区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南通市海门区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南通市启东市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南通市如东县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南通市如皋市文体广电和旅游局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南通市崇川区体育总会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南通市海安市体育总会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南通市新开街道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南通市第一初级中学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南通市社会体育指导员协会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南通市龙舟协会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>南通市轮滑运动协会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南通市陈华国际象棋俱乐部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南通铁人体育文化发展有限公司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王  晨  南通市海安市教育体育局党组书记、局长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陈建峰  南通市体育局群众体育处（行政服务处）科员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刘吉德  南通市通州区教育体育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局体育管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理科副科长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洪  军  南通市体育运动学校田径高级教练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李  波  南通报业传媒集体记者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王苏敏  南通市老年人体育协会常务副主席兼秘书长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连云港市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连云港市农业农村局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连云港市总工会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连云港市东海县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连云港市海州区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连云港市灌南县文体广电和旅游局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连云港市赣榆区柘汪镇文体站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连云港经济技术开发区中云街道办事处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连云港高级中学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市广场健身舞运动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协会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连云港市徒步运动协会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连云港市排球运动协会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连云港市连云区健身气功协会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lastRenderedPageBreak/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王红珍  连云港市灌云县文体广电和旅游局副局长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肖留峰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连云港市体育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局青少处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科员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朱卫红  连云港市国民体质监测中心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蔡亚军  连云港市灌南县教育局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体卫艺科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副科长、高级教师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张跃凤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</w:t>
      </w:r>
      <w:r w:rsidRPr="00502661">
        <w:rPr>
          <w:rFonts w:ascii="方正仿宋_GBK" w:eastAsia="方正仿宋_GBK" w:hAnsi="方正仿宋_GBK" w:cs="方正仿宋_GBK" w:hint="eastAsia"/>
          <w:color w:val="000000"/>
          <w:spacing w:val="-16"/>
          <w:szCs w:val="32"/>
        </w:rPr>
        <w:t>连云港市健身气功协会副秘书长、国家级社会体育指导员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淮安市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淮安市体育局群众体育处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淮安市淮安区老年人体育协会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淮安市金湖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县体育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总会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淮安市淮阴区开明中学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淮安市新区实验小学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淮安市盱眙县跑步协会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淮安市涟水县篮球协会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淮安星海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辰体育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文化发展有限公司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淮安市洪泽区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人民政府办公室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szCs w:val="32"/>
        </w:rPr>
        <w:t>淮安市清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江浦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区掼蛋协会</w:t>
      </w:r>
      <w:proofErr w:type="gramEnd"/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淮安市财政局综合处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淮安市疾病预防控制中心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淮安市教育局体育卫生与艺术教育处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中共淮安市委宣传部道德建设指导处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lastRenderedPageBreak/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王其明  淮安市淮安区教育体育局党委委员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马洪斌  淮安市淮阴区教育体育局社会体育科科长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张  成  淮安市盱眙县体育运动中心副主任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殷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立新  淮安市洪泽区广场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舞运动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协会会长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刘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一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宁  淮安市体育局群众体育处办事员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盐城市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市斗龙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港旅游度假区管理委员会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盐城市滨海县教育（体育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）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局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盐城市亭湖区五星街道办事处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市东台市东台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盐城经济技术开发区社会事业局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盐城市阜宁县教育局社会体育科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阜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大众报报业集团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盐城市篮球协会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盐城市新都路小学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盐城市体育总会秘书处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盐城市体育竞赛指导中心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盐城市游泳馆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中共盐城市委市级机关工作委员会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刘  阳  </w:t>
      </w:r>
      <w:r w:rsidRPr="00502661">
        <w:rPr>
          <w:rFonts w:ascii="方正仿宋_GBK" w:eastAsia="方正仿宋_GBK" w:hAnsi="方正仿宋_GBK" w:cs="方正仿宋_GBK" w:hint="eastAsia"/>
          <w:color w:val="000000"/>
          <w:spacing w:val="-16"/>
          <w:szCs w:val="32"/>
        </w:rPr>
        <w:t>盐城</w:t>
      </w:r>
      <w:proofErr w:type="gramStart"/>
      <w:r w:rsidRPr="00502661">
        <w:rPr>
          <w:rFonts w:ascii="方正仿宋_GBK" w:eastAsia="方正仿宋_GBK" w:hAnsi="方正仿宋_GBK" w:cs="方正仿宋_GBK" w:hint="eastAsia"/>
          <w:color w:val="000000"/>
          <w:spacing w:val="-16"/>
          <w:szCs w:val="32"/>
        </w:rPr>
        <w:t>市盐南高新技术产业开发区</w:t>
      </w:r>
      <w:proofErr w:type="gramEnd"/>
      <w:r w:rsidRPr="00502661">
        <w:rPr>
          <w:rFonts w:ascii="方正仿宋_GBK" w:eastAsia="方正仿宋_GBK" w:hAnsi="方正仿宋_GBK" w:cs="方正仿宋_GBK" w:hint="eastAsia"/>
          <w:color w:val="000000"/>
          <w:spacing w:val="-16"/>
          <w:szCs w:val="32"/>
        </w:rPr>
        <w:t>社会事务管理局副局长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>温  波  盐城市响水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县体育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局二级社会体育指导员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孙少琴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盐城市射阳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县体育局体育科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一级社会体育指导员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陈为人  </w:t>
      </w:r>
      <w:r w:rsidRPr="00502661">
        <w:rPr>
          <w:rFonts w:ascii="方正仿宋_GBK" w:eastAsia="方正仿宋_GBK" w:hAnsi="方正仿宋_GBK" w:cs="方正仿宋_GBK" w:hint="eastAsia"/>
          <w:color w:val="000000"/>
          <w:spacing w:val="-6"/>
          <w:szCs w:val="32"/>
        </w:rPr>
        <w:t>盐城市盐都区教育局</w:t>
      </w:r>
      <w:proofErr w:type="gramStart"/>
      <w:r w:rsidRPr="00502661">
        <w:rPr>
          <w:rFonts w:ascii="方正仿宋_GBK" w:eastAsia="方正仿宋_GBK" w:hAnsi="方正仿宋_GBK" w:cs="方正仿宋_GBK" w:hint="eastAsia"/>
          <w:color w:val="000000"/>
          <w:spacing w:val="-6"/>
          <w:szCs w:val="32"/>
        </w:rPr>
        <w:t>体卫艺科</w:t>
      </w:r>
      <w:proofErr w:type="gramEnd"/>
      <w:r w:rsidRPr="00502661">
        <w:rPr>
          <w:rFonts w:ascii="方正仿宋_GBK" w:eastAsia="方正仿宋_GBK" w:hAnsi="方正仿宋_GBK" w:cs="方正仿宋_GBK" w:hint="eastAsia"/>
          <w:color w:val="000000"/>
          <w:spacing w:val="-6"/>
          <w:szCs w:val="32"/>
        </w:rPr>
        <w:t>二级社会体育指导员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徐红兵  </w:t>
      </w:r>
      <w:r w:rsidRPr="00502661">
        <w:rPr>
          <w:rFonts w:ascii="方正仿宋_GBK" w:eastAsia="方正仿宋_GBK" w:hAnsi="方正仿宋_GBK" w:cs="方正仿宋_GBK" w:hint="eastAsia"/>
          <w:color w:val="000000"/>
          <w:spacing w:val="-10"/>
          <w:szCs w:val="32"/>
        </w:rPr>
        <w:t>盐城市建湖县教育局体育卫生科二级社会体育指导员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严梅花  盐城体育运动学校训竞处</w:t>
      </w:r>
    </w:p>
    <w:p w:rsidR="00ED37E1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严  静  盐城市武术协会副会长、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木兰剑社社长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、国家级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502661">
        <w:rPr>
          <w:rFonts w:ascii="方正仿宋_GBK" w:eastAsia="方正仿宋_GBK" w:hAnsi="方正仿宋_GBK" w:cs="方正仿宋_GBK" w:hint="eastAsia"/>
          <w:color w:val="FFFFFF"/>
          <w:szCs w:val="32"/>
        </w:rPr>
        <w:t xml:space="preserve">严  静  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社会体育指导员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陈德军  盐城市体育彩票管理中心二级社会体育指导员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扬州市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扬州市高邮市教育体育局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扬州市仪征市体育发展中心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扬州市江都区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扬州市宝应县体育运动管理中心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扬州康威体育产业运营管理有限公司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扬州市生态科技新城泰安镇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市宋夹城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风景区管理处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扬州市体育广场舞协会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扬州市足球协会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>中共扬州市委市级机关工作委员会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扬州五环体育发展公司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扬州市儿童业余体育学校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田长建  扬州市广陵区教育体育局科员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周华坤  扬州市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邗江区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文化体育和旅游局总工程师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szCs w:val="32"/>
        </w:rPr>
        <w:t>张  燕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</w:t>
      </w:r>
      <w:r w:rsidRPr="00E11D25">
        <w:rPr>
          <w:rFonts w:ascii="方正仿宋_GBK" w:eastAsia="方正仿宋_GBK" w:hAnsi="方正仿宋_GBK" w:cs="方正仿宋_GBK" w:hint="eastAsia"/>
          <w:color w:val="000000"/>
          <w:spacing w:val="-20"/>
          <w:w w:val="98"/>
          <w:szCs w:val="32"/>
        </w:rPr>
        <w:t>扬州体育产业商会会长 江苏杰威体育设施有限公司董事长</w:t>
      </w:r>
    </w:p>
    <w:p w:rsidR="00ED37E1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>
        <w:rPr>
          <w:rFonts w:ascii="方正仿宋_GBK" w:eastAsia="方正仿宋_GBK" w:hAnsi="方正仿宋_GBK" w:cs="方正仿宋_GBK"/>
          <w:color w:val="000000"/>
          <w:szCs w:val="32"/>
        </w:rPr>
        <w:t>徐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勇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扬州市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体育运动学校跆拳道教练员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傅  建  扬州大学体育学院教授</w:t>
      </w:r>
    </w:p>
    <w:p w:rsidR="00ED37E1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邬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成  扬州市体育局群体处副处长、三级主任科员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镇江市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镇江市丹阳市体育总会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镇江市句容市文体广电和旅游局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镇江市扬中市总工会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镇江市丹徒区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镇江市京口区老年人体育协会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镇江市润州区老年人体育协会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镇江新区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社发局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中共镇江市委市级机关工作委员会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镇江市总工会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镇江市足球协会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镇江市木兰拳协会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lastRenderedPageBreak/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唐  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琦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镇江市丹阳市文体广电和旅游局体育科副科长 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周  俊  镇江市句容市老年人体育协会会长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贡向林  镇江市丹徒区青少年业余体校校长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姜玲莉  镇江市卫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健委健康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促进处处长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惠凤秋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镇江市润州区全民健身指导中心总片长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苏菲菲  镇江高等专科学校副教授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泰州市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泰州市泰兴市文体广电和旅游局群体科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泰州市海陵区人民政府办公室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泰州医药高新区党工委（高港区委）宣传和统战部体育处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泰州市兴化市体育总会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泰州市靖江市马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洲体育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产业发展有限公司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泰州市高港区妇女联合会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泰州市青年创新创业联合会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泰州市教育局体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卫艺处</w:t>
      </w:r>
      <w:proofErr w:type="gramEnd"/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扬子江药业集团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泰州市体育局群体处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江苏金辰农业科技有限公司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泰州市鸿运体育器材有限公司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泰州市市级机关工会工作委员会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lastRenderedPageBreak/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杨唐明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泰州市姜堰区文体广电和旅游局工作人员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裴甸昶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泰州市石锁运动协会党支部书记、秘书长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齐宏伟  泰州市跑步协会会长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李铁军  泰州市体育局副局长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陈  奇  泰州市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溱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湖绿洲旅游投资有限公司董事长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黄德全  泰州市排球协会名誉会长</w:t>
      </w:r>
    </w:p>
    <w:p w:rsidR="00ED37E1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王卫东  泰州市足球协会副会长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宿迁市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宿迁市沭阳县体育运动中心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宿迁市泗阳县教育局（体育局）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宿豫区体育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宿迁市宿城区体育总会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宿迁市湖滨新区旅游经济发展局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宿迁市公安局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宿迁市教育局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宿迁市体育总会秘书处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宿迁市体育彩票管理中心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宿迁市体育运动学校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裴昌松  宿迁市泗洪县网球项目社会体育指导员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刘筱青  宿迁市发展改革委社会发展处科员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李  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莉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宿迁市体育摄影协会秘书长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>刘家美  宿迁市门球运动协会会长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祁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全  宿迁市体育局副局长（正处级）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陈翠梅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宿迁市体育总会秘书处办事员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省级机关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江苏省妇女联合会家庭和儿童工作部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江苏省民政厅社会组织管理局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江苏省市场监管局认证监管处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江苏省住房和城乡建设厅设计处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江苏省统计局社会科技和文化产业统计处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b/>
          <w:bCs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江苏省司法厅法治调研处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黎伟平  江苏省民族宗教事务委员会民族一处副处长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李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兰图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江苏省自然资源厅开发利用处二级主任科员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驻苏高校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南京林业大学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南京邮电大学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南京信息工程大学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江南大学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南京铁道职业技术学院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常州工程职业技术学院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徐州工业职业技术学院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南京交通职业技术学院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lastRenderedPageBreak/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b/>
          <w:bCs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宋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桦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江苏师范大学体育学院副院长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省属体育社会组织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江苏省健身气功协会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江苏省瑜伽运动协会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江苏省啦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啦操运动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协会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陆依凡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江苏省毽球跳绳运动协会会长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高容安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江苏省石锁运动协会副会长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陈维亚  江苏省高尔夫球协会副会长兼秘书长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谢小丽  江苏省风筝协会秘书长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俞济海  江苏省体育集邮协会秘书长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倪小焰  江苏省游泳运动协会常务副秘书长</w:t>
      </w:r>
    </w:p>
    <w:p w:rsidR="00ED37E1" w:rsidRPr="00BD36BC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BD36BC">
        <w:rPr>
          <w:rFonts w:ascii="方正黑体_GBK" w:eastAsia="方正黑体_GBK" w:hAnsi="Times New Roman" w:hint="eastAsia"/>
          <w:bCs/>
          <w:color w:val="000000"/>
          <w:szCs w:val="32"/>
        </w:rPr>
        <w:t>省总工会（企业）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常州市总工会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淮安市总工会宣传教育和网络工作部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b/>
          <w:bCs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国家能源集团泰州发电有限公司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jc w:val="left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陈娴敏  镇江市总工会宣传教育和网络工作部部长</w:t>
      </w:r>
    </w:p>
    <w:p w:rsidR="00ED37E1" w:rsidRPr="00252DD2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252DD2">
        <w:rPr>
          <w:rFonts w:ascii="方正黑体_GBK" w:eastAsia="方正黑体_GBK" w:hAnsi="Times New Roman" w:hint="eastAsia"/>
          <w:bCs/>
          <w:color w:val="000000"/>
          <w:szCs w:val="32"/>
        </w:rPr>
        <w:t>驻苏部队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lastRenderedPageBreak/>
        <w:t>73087部队68分队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于鹏飞  陆军工程大学政治工作处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干事</w:t>
      </w:r>
    </w:p>
    <w:p w:rsidR="00ED37E1" w:rsidRPr="00252DD2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252DD2">
        <w:rPr>
          <w:rFonts w:ascii="方正黑体_GBK" w:eastAsia="方正黑体_GBK" w:hAnsi="Times New Roman" w:hint="eastAsia"/>
          <w:bCs/>
          <w:color w:val="000000"/>
          <w:szCs w:val="32"/>
        </w:rPr>
        <w:t>省新闻单位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毕  然  江苏省广播电视总台（集团）记者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吕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翔  中国江苏网编辑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黄夕寅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扬子体育报首席记者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万程鹏  新华日报全媒体视觉中心编辑工作室副主任</w:t>
      </w:r>
    </w:p>
    <w:p w:rsidR="00ED37E1" w:rsidRPr="00252DD2" w:rsidRDefault="00ED37E1" w:rsidP="00ED37E1">
      <w:pPr>
        <w:spacing w:beforeLines="50" w:before="156" w:afterLines="50" w:after="156" w:line="550" w:lineRule="exact"/>
        <w:ind w:firstLineChars="200" w:firstLine="640"/>
        <w:jc w:val="center"/>
        <w:rPr>
          <w:rFonts w:ascii="方正黑体_GBK" w:eastAsia="方正黑体_GBK" w:hAnsi="Times New Roman"/>
          <w:bCs/>
          <w:color w:val="000000"/>
          <w:szCs w:val="32"/>
        </w:rPr>
      </w:pPr>
      <w:r w:rsidRPr="00252DD2">
        <w:rPr>
          <w:rFonts w:ascii="方正黑体_GBK" w:eastAsia="方正黑体_GBK" w:hAnsi="Times New Roman" w:hint="eastAsia"/>
          <w:bCs/>
          <w:color w:val="000000"/>
          <w:szCs w:val="32"/>
        </w:rPr>
        <w:t>局直属单位</w:t>
      </w:r>
      <w:r>
        <w:rPr>
          <w:rFonts w:ascii="方正黑体_GBK" w:eastAsia="方正黑体_GBK" w:hAnsi="Times New Roman" w:hint="eastAsia"/>
          <w:bCs/>
          <w:color w:val="000000"/>
          <w:szCs w:val="32"/>
        </w:rPr>
        <w:t>（</w:t>
      </w:r>
      <w:r w:rsidRPr="00252DD2">
        <w:rPr>
          <w:rFonts w:ascii="方正黑体_GBK" w:eastAsia="方正黑体_GBK" w:hAnsi="Times New Roman" w:hint="eastAsia"/>
          <w:bCs/>
          <w:color w:val="000000"/>
          <w:szCs w:val="32"/>
        </w:rPr>
        <w:t>含体院）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先进单位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江苏省体育彩票管理中心</w:t>
      </w:r>
    </w:p>
    <w:p w:rsidR="00ED37E1" w:rsidRPr="005152E1" w:rsidRDefault="00ED37E1" w:rsidP="00ED37E1">
      <w:pPr>
        <w:spacing w:line="550" w:lineRule="exact"/>
        <w:ind w:firstLineChars="200" w:firstLine="640"/>
        <w:rPr>
          <w:rFonts w:ascii="方正黑体_GBK" w:eastAsia="方正黑体_GBK" w:hAnsi="方正仿宋_GBK" w:cs="方正仿宋_GBK"/>
          <w:bCs/>
          <w:color w:val="000000"/>
          <w:szCs w:val="32"/>
        </w:rPr>
      </w:pPr>
      <w:r w:rsidRPr="005152E1">
        <w:rPr>
          <w:rFonts w:ascii="方正黑体_GBK" w:eastAsia="方正黑体_GBK" w:hAnsi="方正仿宋_GBK" w:cs="方正仿宋_GBK" w:hint="eastAsia"/>
          <w:bCs/>
          <w:color w:val="000000"/>
          <w:szCs w:val="32"/>
        </w:rPr>
        <w:t>先进个人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李  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薇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color w:val="000000"/>
          <w:szCs w:val="32"/>
        </w:rPr>
        <w:t>江苏省体育产业指导中心</w:t>
      </w: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副主任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倪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芳  江苏省体育装备中心装备采购部部长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李  伟  江苏省社会体育管理中心健身气功部部长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朱海峰  南京体院继续教育学院培训项目部主任</w:t>
      </w:r>
    </w:p>
    <w:p w:rsidR="00ED37E1" w:rsidRPr="00BD36BC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伍  </w:t>
      </w:r>
      <w:proofErr w:type="gramStart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霞</w:t>
      </w:r>
      <w:proofErr w:type="gramEnd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 xml:space="preserve">  江苏省棋牌运动管理中心综合部主任</w:t>
      </w:r>
    </w:p>
    <w:p w:rsidR="00ED37E1" w:rsidRPr="00ED37E1" w:rsidRDefault="00ED37E1" w:rsidP="00ED37E1">
      <w:pPr>
        <w:spacing w:line="550" w:lineRule="exact"/>
        <w:ind w:firstLineChars="200" w:firstLine="640"/>
        <w:rPr>
          <w:rFonts w:ascii="方正仿宋_GBK" w:eastAsia="方正仿宋_GBK" w:hAnsi="方正仿宋_GBK" w:cs="方正仿宋_GBK"/>
          <w:color w:val="000000"/>
          <w:szCs w:val="32"/>
        </w:rPr>
      </w:pPr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印  琳  江苏省体育信息中心（江苏省体育文化中心）信息</w:t>
      </w:r>
      <w:bookmarkStart w:id="0" w:name="_GoBack"/>
      <w:bookmarkEnd w:id="0"/>
      <w:r w:rsidRPr="00BD36BC">
        <w:rPr>
          <w:rFonts w:ascii="方正仿宋_GBK" w:eastAsia="方正仿宋_GBK" w:hAnsi="方正仿宋_GBK" w:cs="方正仿宋_GBK" w:hint="eastAsia"/>
          <w:color w:val="000000"/>
          <w:szCs w:val="32"/>
        </w:rPr>
        <w:t>化发展部部长</w:t>
      </w:r>
    </w:p>
    <w:p w:rsidR="00ED37E1" w:rsidRPr="00E33CEA" w:rsidRDefault="00ED37E1" w:rsidP="00ED37E1">
      <w:pPr>
        <w:spacing w:line="240" w:lineRule="exact"/>
        <w:rPr>
          <w:rFonts w:ascii="方正黑体_GBK" w:eastAsia="方正黑体_GBK"/>
          <w:szCs w:val="32"/>
        </w:rPr>
      </w:pPr>
    </w:p>
    <w:p w:rsidR="00FA73B6" w:rsidRDefault="00FA73B6"/>
    <w:sectPr w:rsidR="00FA73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5276" w:rsidRDefault="00EF5276" w:rsidP="00ED37E1">
      <w:r>
        <w:separator/>
      </w:r>
    </w:p>
  </w:endnote>
  <w:endnote w:type="continuationSeparator" w:id="0">
    <w:p w:rsidR="00EF5276" w:rsidRDefault="00EF5276" w:rsidP="00ED37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5276" w:rsidRDefault="00EF5276" w:rsidP="00ED37E1">
      <w:r>
        <w:separator/>
      </w:r>
    </w:p>
  </w:footnote>
  <w:footnote w:type="continuationSeparator" w:id="0">
    <w:p w:rsidR="00EF5276" w:rsidRDefault="00EF5276" w:rsidP="00ED37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2D69"/>
    <w:rsid w:val="00842D69"/>
    <w:rsid w:val="00ED37E1"/>
    <w:rsid w:val="00EF5276"/>
    <w:rsid w:val="00FA7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7E1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37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37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37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37E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7E1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37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37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37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37E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798</Words>
  <Characters>4549</Characters>
  <Application>Microsoft Office Word</Application>
  <DocSecurity>0</DocSecurity>
  <Lines>37</Lines>
  <Paragraphs>10</Paragraphs>
  <ScaleCrop>false</ScaleCrop>
  <Company/>
  <LinksUpToDate>false</LinksUpToDate>
  <CharactersWithSpaces>5337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2022-07-14T06:22:00Z</dcterms:created>
  <dcterms:modified xsi:type="dcterms:W3CDTF">2022-07-14T06:23:00Z</dcterms:modified>
</cp:coreProperties>
</file>