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20B3" w:rsidRDefault="000720B3" w:rsidP="000720B3">
      <w:pPr>
        <w:rPr>
          <w:rFonts w:ascii="方正黑体_GBK" w:eastAsia="方正黑体_GBK"/>
        </w:rPr>
      </w:pPr>
      <w:r>
        <w:rPr>
          <w:rFonts w:ascii="方正黑体_GBK" w:eastAsia="方正黑体_GBK" w:hint="eastAsia"/>
        </w:rPr>
        <w:t>附件</w:t>
      </w:r>
    </w:p>
    <w:p w:rsidR="000720B3" w:rsidRDefault="000720B3" w:rsidP="000720B3">
      <w:pPr>
        <w:rPr>
          <w:rFonts w:ascii="方正黑体_GBK" w:eastAsia="方正黑体_GBK"/>
        </w:rPr>
      </w:pPr>
    </w:p>
    <w:p w:rsidR="000720B3" w:rsidRPr="00CB412B" w:rsidRDefault="000720B3" w:rsidP="000720B3">
      <w:pPr>
        <w:spacing w:afterLines="20" w:after="62" w:line="700" w:lineRule="exact"/>
        <w:jc w:val="center"/>
        <w:rPr>
          <w:rFonts w:ascii="方正小标宋_GBK" w:eastAsia="方正小标宋_GBK" w:hAnsi="华文中宋" w:cs="楷体_GB2312"/>
          <w:sz w:val="44"/>
          <w:szCs w:val="44"/>
        </w:rPr>
      </w:pPr>
      <w:r w:rsidRPr="00CB412B">
        <w:rPr>
          <w:rFonts w:ascii="方正小标宋_GBK" w:eastAsia="方正小标宋_GBK" w:hAnsi="华文中宋" w:cs="楷体_GB2312" w:hint="eastAsia"/>
          <w:sz w:val="44"/>
          <w:szCs w:val="44"/>
        </w:rPr>
        <w:t>2021年度全省县级体育重点工作督查排名</w:t>
      </w:r>
    </w:p>
    <w:tbl>
      <w:tblPr>
        <w:tblW w:w="9613" w:type="dxa"/>
        <w:jc w:val="center"/>
        <w:tblInd w:w="-859" w:type="dxa"/>
        <w:tblLook w:val="04A0" w:firstRow="1" w:lastRow="0" w:firstColumn="1" w:lastColumn="0" w:noHBand="0" w:noVBand="1"/>
      </w:tblPr>
      <w:tblGrid>
        <w:gridCol w:w="1277"/>
        <w:gridCol w:w="1417"/>
        <w:gridCol w:w="1363"/>
        <w:gridCol w:w="1189"/>
        <w:gridCol w:w="1134"/>
        <w:gridCol w:w="1275"/>
        <w:gridCol w:w="1276"/>
        <w:gridCol w:w="682"/>
      </w:tblGrid>
      <w:tr w:rsidR="000720B3" w:rsidRPr="00CB412B" w:rsidTr="00D71030">
        <w:trPr>
          <w:tblHeader/>
          <w:jc w:val="center"/>
        </w:trPr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黑体_GBK" w:eastAsia="方正黑体_GBK" w:hAnsi="宋体" w:cs="宋体"/>
                <w:bCs/>
                <w:kern w:val="0"/>
                <w:sz w:val="24"/>
                <w:szCs w:val="24"/>
              </w:rPr>
            </w:pPr>
            <w:r w:rsidRPr="00CB412B">
              <w:rPr>
                <w:rFonts w:ascii="方正黑体_GBK" w:eastAsia="方正黑体_GBK" w:hAnsi="宋体" w:cs="宋体" w:hint="eastAsia"/>
                <w:bCs/>
                <w:kern w:val="0"/>
                <w:sz w:val="24"/>
                <w:szCs w:val="24"/>
              </w:rPr>
              <w:t>区、市县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黑体_GBK" w:eastAsia="方正黑体_GBK" w:hAnsi="宋体" w:cs="宋体"/>
                <w:bCs/>
                <w:kern w:val="0"/>
                <w:sz w:val="24"/>
                <w:szCs w:val="24"/>
              </w:rPr>
            </w:pPr>
            <w:r w:rsidRPr="00CB412B">
              <w:rPr>
                <w:rFonts w:ascii="方正黑体_GBK" w:eastAsia="方正黑体_GBK" w:hAnsi="宋体" w:cs="宋体" w:hint="eastAsia"/>
                <w:bCs/>
                <w:kern w:val="0"/>
                <w:sz w:val="24"/>
                <w:szCs w:val="24"/>
              </w:rPr>
              <w:t>全民健身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黑体_GBK" w:eastAsia="方正黑体_GBK" w:hAnsi="宋体" w:cs="宋体"/>
                <w:bCs/>
                <w:kern w:val="0"/>
                <w:sz w:val="24"/>
                <w:szCs w:val="24"/>
              </w:rPr>
            </w:pPr>
            <w:r w:rsidRPr="00CB412B">
              <w:rPr>
                <w:rFonts w:ascii="方正黑体_GBK" w:eastAsia="方正黑体_GBK" w:hAnsi="宋体" w:cs="宋体" w:hint="eastAsia"/>
                <w:bCs/>
                <w:kern w:val="0"/>
                <w:sz w:val="24"/>
                <w:szCs w:val="24"/>
              </w:rPr>
              <w:t>青少年体育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黑体_GBK" w:eastAsia="方正黑体_GBK" w:hAnsi="宋体" w:cs="宋体"/>
                <w:bCs/>
                <w:kern w:val="0"/>
                <w:sz w:val="24"/>
                <w:szCs w:val="24"/>
              </w:rPr>
            </w:pPr>
            <w:r w:rsidRPr="00CB412B">
              <w:rPr>
                <w:rFonts w:ascii="方正黑体_GBK" w:eastAsia="方正黑体_GBK" w:hAnsi="宋体" w:cs="宋体" w:hint="eastAsia"/>
                <w:bCs/>
                <w:kern w:val="0"/>
                <w:sz w:val="24"/>
                <w:szCs w:val="24"/>
              </w:rPr>
              <w:t>体育产业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黑体_GBK" w:eastAsia="方正黑体_GBK" w:hAnsi="宋体" w:cs="宋体"/>
                <w:bCs/>
                <w:kern w:val="0"/>
                <w:sz w:val="24"/>
                <w:szCs w:val="24"/>
              </w:rPr>
            </w:pPr>
            <w:r w:rsidRPr="00CB412B">
              <w:rPr>
                <w:rFonts w:ascii="方正黑体_GBK" w:eastAsia="方正黑体_GBK" w:hAnsi="宋体" w:cs="宋体" w:hint="eastAsia"/>
                <w:bCs/>
                <w:kern w:val="0"/>
                <w:sz w:val="24"/>
                <w:szCs w:val="24"/>
              </w:rPr>
              <w:t>体育竞赛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黑体_GBK" w:eastAsia="方正黑体_GBK" w:hAnsi="宋体" w:cs="宋体"/>
                <w:bCs/>
                <w:kern w:val="0"/>
                <w:sz w:val="24"/>
                <w:szCs w:val="24"/>
              </w:rPr>
            </w:pPr>
            <w:r w:rsidRPr="00CB412B">
              <w:rPr>
                <w:rFonts w:ascii="方正黑体_GBK" w:eastAsia="方正黑体_GBK" w:hAnsi="宋体" w:cs="宋体" w:hint="eastAsia"/>
                <w:bCs/>
                <w:kern w:val="0"/>
                <w:sz w:val="24"/>
                <w:szCs w:val="24"/>
              </w:rPr>
              <w:t>综合因素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黑体_GBK" w:eastAsia="方正黑体_GBK" w:hAnsi="宋体" w:cs="宋体"/>
                <w:bCs/>
                <w:kern w:val="0"/>
                <w:sz w:val="24"/>
                <w:szCs w:val="24"/>
              </w:rPr>
            </w:pPr>
            <w:r w:rsidRPr="00CB412B">
              <w:rPr>
                <w:rFonts w:ascii="方正黑体_GBK" w:eastAsia="方正黑体_GBK" w:hAnsi="宋体" w:cs="宋体" w:hint="eastAsia"/>
                <w:bCs/>
                <w:kern w:val="0"/>
                <w:sz w:val="24"/>
                <w:szCs w:val="24"/>
              </w:rPr>
              <w:t>总分</w:t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黑体_GBK" w:eastAsia="方正黑体_GBK" w:hAnsi="宋体" w:cs="宋体"/>
                <w:bCs/>
                <w:kern w:val="0"/>
                <w:sz w:val="24"/>
                <w:szCs w:val="24"/>
              </w:rPr>
            </w:pPr>
            <w:r w:rsidRPr="00CB412B">
              <w:rPr>
                <w:rFonts w:ascii="方正黑体_GBK" w:eastAsia="方正黑体_GBK" w:hAnsi="宋体" w:cs="宋体" w:hint="eastAsia"/>
                <w:bCs/>
                <w:kern w:val="0"/>
                <w:sz w:val="24"/>
                <w:szCs w:val="24"/>
              </w:rPr>
              <w:t>排名</w:t>
            </w:r>
          </w:p>
        </w:tc>
      </w:tr>
      <w:tr w:rsidR="000720B3" w:rsidRPr="00CB412B" w:rsidTr="00D71030">
        <w:trPr>
          <w:jc w:val="center"/>
        </w:trPr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张家港市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25.0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24.625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19.989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15.0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15.0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99.614</w:t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</w:t>
            </w:r>
          </w:p>
        </w:tc>
      </w:tr>
      <w:tr w:rsidR="000720B3" w:rsidRPr="00CB412B" w:rsidTr="00D71030">
        <w:trPr>
          <w:jc w:val="center"/>
        </w:trPr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吴江区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25.0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21.825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19.978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14.28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15.0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96.083</w:t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</w:t>
            </w:r>
          </w:p>
        </w:tc>
      </w:tr>
      <w:tr w:rsidR="000720B3" w:rsidRPr="00CB412B" w:rsidTr="00D71030">
        <w:trPr>
          <w:jc w:val="center"/>
        </w:trPr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江阴市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23.625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24.025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19.527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14.4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13.95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95.527</w:t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3</w:t>
            </w:r>
          </w:p>
        </w:tc>
      </w:tr>
      <w:tr w:rsidR="000720B3" w:rsidRPr="00CB412B" w:rsidTr="00D71030">
        <w:trPr>
          <w:jc w:val="center"/>
        </w:trPr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常熟市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25.0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22.95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18.35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14.28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14.55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95.130</w:t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4</w:t>
            </w:r>
          </w:p>
        </w:tc>
      </w:tr>
      <w:tr w:rsidR="000720B3" w:rsidRPr="00CB412B" w:rsidTr="00D71030">
        <w:trPr>
          <w:jc w:val="center"/>
        </w:trPr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浦口区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25.0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21.775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19.989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12.84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15.0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94.604</w:t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5</w:t>
            </w:r>
          </w:p>
        </w:tc>
      </w:tr>
      <w:tr w:rsidR="000720B3" w:rsidRPr="00CB412B" w:rsidTr="00D71030">
        <w:trPr>
          <w:jc w:val="center"/>
        </w:trPr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昆山市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21.625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24.125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19.978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12.84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15.0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93.568</w:t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6</w:t>
            </w:r>
          </w:p>
        </w:tc>
      </w:tr>
      <w:tr w:rsidR="000720B3" w:rsidRPr="00CB412B" w:rsidTr="00D71030">
        <w:trPr>
          <w:jc w:val="center"/>
        </w:trPr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武进区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22.875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23.475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19.956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12.84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14.325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93.471</w:t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7</w:t>
            </w:r>
          </w:p>
        </w:tc>
      </w:tr>
      <w:tr w:rsidR="000720B3" w:rsidRPr="00CB412B" w:rsidTr="00D71030">
        <w:trPr>
          <w:jc w:val="center"/>
        </w:trPr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江宁区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24.0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22.325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19.956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12.12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15.0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93.401</w:t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8</w:t>
            </w:r>
          </w:p>
        </w:tc>
      </w:tr>
      <w:tr w:rsidR="000720B3" w:rsidRPr="00CB412B" w:rsidTr="00D71030">
        <w:trPr>
          <w:jc w:val="center"/>
        </w:trPr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宜兴市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24.25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21.675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19.78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12.24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14.55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92.495</w:t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9</w:t>
            </w:r>
          </w:p>
        </w:tc>
      </w:tr>
      <w:tr w:rsidR="000720B3" w:rsidRPr="00CB412B" w:rsidTr="00D71030">
        <w:trPr>
          <w:jc w:val="center"/>
        </w:trPr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溧水区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25.0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23.125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12.43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15.0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15.0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90.555</w:t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10</w:t>
            </w:r>
          </w:p>
        </w:tc>
      </w:tr>
      <w:tr w:rsidR="000720B3" w:rsidRPr="00CB412B" w:rsidTr="00D71030">
        <w:trPr>
          <w:jc w:val="center"/>
        </w:trPr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射阳县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25.0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23.825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14.55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12.12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15.0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90.495</w:t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11</w:t>
            </w:r>
          </w:p>
        </w:tc>
      </w:tr>
      <w:tr w:rsidR="000720B3" w:rsidRPr="00CB412B" w:rsidTr="00D71030">
        <w:trPr>
          <w:jc w:val="center"/>
        </w:trPr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盐都区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25.0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24.025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14.55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11.4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15.0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89.975</w:t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12</w:t>
            </w:r>
          </w:p>
        </w:tc>
      </w:tr>
      <w:tr w:rsidR="000720B3" w:rsidRPr="00CB412B" w:rsidTr="00D71030">
        <w:trPr>
          <w:jc w:val="center"/>
        </w:trPr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泰兴市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24.0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22.15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18.669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9.96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15.0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89.779</w:t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13</w:t>
            </w:r>
          </w:p>
        </w:tc>
      </w:tr>
      <w:tr w:rsidR="000720B3" w:rsidRPr="00CB412B" w:rsidTr="00D71030">
        <w:trPr>
          <w:jc w:val="center"/>
        </w:trPr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仪征市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24.25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22.65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15.05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12.54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15.0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89.490</w:t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14</w:t>
            </w:r>
          </w:p>
        </w:tc>
      </w:tr>
      <w:tr w:rsidR="000720B3" w:rsidRPr="00CB412B" w:rsidTr="00D71030">
        <w:trPr>
          <w:jc w:val="center"/>
        </w:trPr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proofErr w:type="gramStart"/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六合区</w:t>
            </w:r>
            <w:proofErr w:type="gramEnd"/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25.0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21.125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16.739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11.4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14.55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88.814</w:t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15</w:t>
            </w:r>
          </w:p>
        </w:tc>
      </w:tr>
      <w:tr w:rsidR="000720B3" w:rsidRPr="00CB412B" w:rsidTr="00D71030">
        <w:trPr>
          <w:jc w:val="center"/>
        </w:trPr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通州区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24.25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22.3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15.75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10.68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15.0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87.980</w:t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16</w:t>
            </w:r>
          </w:p>
        </w:tc>
      </w:tr>
      <w:tr w:rsidR="000720B3" w:rsidRPr="00CB412B" w:rsidTr="00D71030">
        <w:trPr>
          <w:jc w:val="center"/>
        </w:trPr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江都区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24.25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23.15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14.55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10.68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15.0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87.630</w:t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17</w:t>
            </w:r>
          </w:p>
        </w:tc>
      </w:tr>
      <w:tr w:rsidR="000720B3" w:rsidRPr="00CB412B" w:rsidTr="00D71030">
        <w:trPr>
          <w:jc w:val="center"/>
        </w:trPr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丹阳市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25.0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22.6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14.23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10.68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15.0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87.510</w:t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18</w:t>
            </w:r>
          </w:p>
        </w:tc>
      </w:tr>
      <w:tr w:rsidR="000720B3" w:rsidRPr="00CB412B" w:rsidTr="00D71030">
        <w:trPr>
          <w:jc w:val="center"/>
        </w:trPr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兴化市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24.25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20.65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16.239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11.04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15.0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87.179</w:t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19</w:t>
            </w:r>
          </w:p>
        </w:tc>
      </w:tr>
      <w:tr w:rsidR="000720B3" w:rsidRPr="00CB412B" w:rsidTr="00D71030">
        <w:trPr>
          <w:jc w:val="center"/>
        </w:trPr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proofErr w:type="gramStart"/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邗江区</w:t>
            </w:r>
            <w:proofErr w:type="gramEnd"/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24.25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21.3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15.65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10.8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14.25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86.250</w:t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20</w:t>
            </w:r>
          </w:p>
        </w:tc>
      </w:tr>
      <w:tr w:rsidR="000720B3" w:rsidRPr="00CB412B" w:rsidTr="00D71030">
        <w:trPr>
          <w:jc w:val="center"/>
        </w:trPr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海安市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23.5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20.625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17.147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9.36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15.0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85.632</w:t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21</w:t>
            </w:r>
          </w:p>
        </w:tc>
      </w:tr>
      <w:tr w:rsidR="000720B3" w:rsidRPr="00CB412B" w:rsidTr="00D71030">
        <w:trPr>
          <w:jc w:val="center"/>
        </w:trPr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lastRenderedPageBreak/>
              <w:t>靖江市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24.25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21.775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15.339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9.24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15.0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85.604</w:t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22</w:t>
            </w:r>
          </w:p>
        </w:tc>
      </w:tr>
      <w:tr w:rsidR="000720B3" w:rsidRPr="00CB412B" w:rsidTr="00D71030">
        <w:trPr>
          <w:jc w:val="center"/>
        </w:trPr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高淳区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25.0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20.6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15.7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9.24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15.0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85.540</w:t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23</w:t>
            </w:r>
          </w:p>
        </w:tc>
      </w:tr>
      <w:tr w:rsidR="000720B3" w:rsidRPr="00CB412B" w:rsidTr="00D71030">
        <w:trPr>
          <w:jc w:val="center"/>
        </w:trPr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姜堰区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24.125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19.85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15.589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10.5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15.0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85.064</w:t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24</w:t>
            </w:r>
          </w:p>
        </w:tc>
      </w:tr>
      <w:tr w:rsidR="000720B3" w:rsidRPr="00CB412B" w:rsidTr="00D71030">
        <w:trPr>
          <w:jc w:val="center"/>
        </w:trPr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启东市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24.25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21.25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14.6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9.96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15.0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85.060</w:t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25</w:t>
            </w:r>
          </w:p>
        </w:tc>
      </w:tr>
      <w:tr w:rsidR="000720B3" w:rsidRPr="00CB412B" w:rsidTr="00D71030">
        <w:trPr>
          <w:jc w:val="center"/>
        </w:trPr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响水县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24.375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21.0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14.85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9.24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15.0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84.465</w:t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26</w:t>
            </w:r>
          </w:p>
        </w:tc>
      </w:tr>
      <w:tr w:rsidR="000720B3" w:rsidRPr="00CB412B" w:rsidTr="00D71030">
        <w:trPr>
          <w:jc w:val="center"/>
        </w:trPr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太仓市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23.625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19.05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14.8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11.4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15.0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83.875</w:t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27</w:t>
            </w:r>
          </w:p>
        </w:tc>
      </w:tr>
      <w:tr w:rsidR="000720B3" w:rsidRPr="00CB412B" w:rsidTr="00D71030">
        <w:trPr>
          <w:jc w:val="center"/>
        </w:trPr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大丰区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24.125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19.375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10.339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15.0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15.0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83.839</w:t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28</w:t>
            </w:r>
          </w:p>
        </w:tc>
      </w:tr>
      <w:tr w:rsidR="000720B3" w:rsidRPr="00CB412B" w:rsidTr="00D71030">
        <w:trPr>
          <w:jc w:val="center"/>
        </w:trPr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沛县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23.5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22.5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11.0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11.4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15.0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83.400</w:t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29</w:t>
            </w:r>
          </w:p>
        </w:tc>
      </w:tr>
      <w:tr w:rsidR="000720B3" w:rsidRPr="00CB412B" w:rsidTr="00D71030">
        <w:trPr>
          <w:jc w:val="center"/>
        </w:trPr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如东县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24.25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21.475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12.95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9.96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14.1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82.735</w:t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30</w:t>
            </w:r>
          </w:p>
        </w:tc>
      </w:tr>
      <w:tr w:rsidR="000720B3" w:rsidRPr="00CB412B" w:rsidTr="00D71030">
        <w:trPr>
          <w:jc w:val="center"/>
        </w:trPr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句容市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25.0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20.875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12.93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9.36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14.55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82.715</w:t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31</w:t>
            </w:r>
          </w:p>
        </w:tc>
      </w:tr>
      <w:tr w:rsidR="000720B3" w:rsidRPr="00CB412B" w:rsidTr="00D71030">
        <w:trPr>
          <w:jc w:val="center"/>
        </w:trPr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溧阳市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23.3125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17.65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16.2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9.96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15.0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82.123</w:t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32</w:t>
            </w:r>
          </w:p>
        </w:tc>
      </w:tr>
      <w:tr w:rsidR="000720B3" w:rsidRPr="00CB412B" w:rsidTr="00D71030">
        <w:trPr>
          <w:jc w:val="center"/>
        </w:trPr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睢宁县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25.0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22.275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8.989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10.68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15.0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81.944</w:t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33</w:t>
            </w:r>
          </w:p>
        </w:tc>
      </w:tr>
      <w:tr w:rsidR="000720B3" w:rsidRPr="00CB412B" w:rsidTr="00D71030">
        <w:trPr>
          <w:jc w:val="center"/>
        </w:trPr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丰县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24.6875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22.05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9.5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9.96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15.0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81.198</w:t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34</w:t>
            </w:r>
          </w:p>
        </w:tc>
      </w:tr>
      <w:tr w:rsidR="000720B3" w:rsidRPr="00CB412B" w:rsidTr="00D71030">
        <w:trPr>
          <w:jc w:val="center"/>
        </w:trPr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淮安区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21.5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20.825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14.5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10.68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13.5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81.005</w:t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35</w:t>
            </w:r>
          </w:p>
        </w:tc>
      </w:tr>
      <w:tr w:rsidR="000720B3" w:rsidRPr="00CB412B" w:rsidTr="00D71030">
        <w:trPr>
          <w:jc w:val="center"/>
        </w:trPr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建湖县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25.0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17.85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13.7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9.36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15.0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80.910</w:t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36</w:t>
            </w:r>
          </w:p>
        </w:tc>
      </w:tr>
      <w:tr w:rsidR="000720B3" w:rsidRPr="00CB412B" w:rsidTr="00D71030">
        <w:trPr>
          <w:jc w:val="center"/>
        </w:trPr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海门区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23.0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19.575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12.8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9.96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15.0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80.335</w:t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37</w:t>
            </w:r>
          </w:p>
        </w:tc>
      </w:tr>
      <w:tr w:rsidR="000720B3" w:rsidRPr="00CB412B" w:rsidTr="00D71030">
        <w:trPr>
          <w:jc w:val="center"/>
        </w:trPr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吴中区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21.3125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13.675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20.0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12.84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12.375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80.203</w:t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38</w:t>
            </w:r>
          </w:p>
        </w:tc>
      </w:tr>
      <w:tr w:rsidR="000720B3" w:rsidRPr="00CB412B" w:rsidTr="00D71030">
        <w:trPr>
          <w:jc w:val="center"/>
        </w:trPr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proofErr w:type="gramStart"/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铜山区</w:t>
            </w:r>
            <w:proofErr w:type="gramEnd"/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22.125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20.1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12.189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9.96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15.0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79.374</w:t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39</w:t>
            </w:r>
          </w:p>
        </w:tc>
      </w:tr>
      <w:tr w:rsidR="000720B3" w:rsidRPr="00CB412B" w:rsidTr="00D71030">
        <w:trPr>
          <w:jc w:val="center"/>
        </w:trPr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东台市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22.75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18.15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13.45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9.96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15.0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79.310</w:t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40</w:t>
            </w:r>
          </w:p>
        </w:tc>
      </w:tr>
      <w:tr w:rsidR="000720B3" w:rsidRPr="00CB412B" w:rsidTr="00D71030">
        <w:trPr>
          <w:jc w:val="center"/>
        </w:trPr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扬中市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23.5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19.025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12.8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9.96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13.95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79.235</w:t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41</w:t>
            </w:r>
          </w:p>
        </w:tc>
      </w:tr>
      <w:tr w:rsidR="000720B3" w:rsidRPr="00CB412B" w:rsidTr="00D71030">
        <w:trPr>
          <w:jc w:val="center"/>
        </w:trPr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泗阳县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23.5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20.65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11.339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9.24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14.25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78.979</w:t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42</w:t>
            </w:r>
          </w:p>
        </w:tc>
      </w:tr>
      <w:tr w:rsidR="000720B3" w:rsidRPr="00CB412B" w:rsidTr="00D71030">
        <w:trPr>
          <w:jc w:val="center"/>
        </w:trPr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高邮市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24.0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17.75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12.9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9.6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14.55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78.800</w:t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43</w:t>
            </w:r>
          </w:p>
        </w:tc>
      </w:tr>
      <w:tr w:rsidR="000720B3" w:rsidRPr="00CB412B" w:rsidTr="00D71030">
        <w:trPr>
          <w:jc w:val="center"/>
        </w:trPr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滨海县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25.0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20.875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9.489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8.64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14.55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78.554</w:t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44</w:t>
            </w:r>
          </w:p>
        </w:tc>
      </w:tr>
      <w:tr w:rsidR="000720B3" w:rsidRPr="00CB412B" w:rsidTr="00D71030">
        <w:trPr>
          <w:jc w:val="center"/>
        </w:trPr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淮阴区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24.5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20.775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10.4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8.52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13.95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78.145</w:t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45</w:t>
            </w:r>
          </w:p>
        </w:tc>
      </w:tr>
      <w:tr w:rsidR="000720B3" w:rsidRPr="00CB412B" w:rsidTr="00D71030">
        <w:trPr>
          <w:jc w:val="center"/>
        </w:trPr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盱眙县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23.0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21.125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11.05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7.92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15.0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78.095</w:t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46</w:t>
            </w:r>
          </w:p>
        </w:tc>
      </w:tr>
      <w:tr w:rsidR="000720B3" w:rsidRPr="00CB412B" w:rsidTr="00D71030">
        <w:trPr>
          <w:jc w:val="center"/>
        </w:trPr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lastRenderedPageBreak/>
              <w:t>泗洪县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21.75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17.95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14.1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9.96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14.25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78.010</w:t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47</w:t>
            </w:r>
          </w:p>
        </w:tc>
      </w:tr>
      <w:tr w:rsidR="000720B3" w:rsidRPr="00CB412B" w:rsidTr="00D71030">
        <w:trPr>
          <w:jc w:val="center"/>
        </w:trPr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赣榆区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21.3125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19.875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13.75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7.56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14.55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77.048</w:t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48</w:t>
            </w:r>
          </w:p>
        </w:tc>
      </w:tr>
      <w:tr w:rsidR="000720B3" w:rsidRPr="00CB412B" w:rsidTr="00D71030">
        <w:trPr>
          <w:jc w:val="center"/>
        </w:trPr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灌南县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22.375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21.575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8.55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9.96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14.55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77.010</w:t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49</w:t>
            </w:r>
          </w:p>
        </w:tc>
      </w:tr>
      <w:tr w:rsidR="000720B3" w:rsidRPr="00CB412B" w:rsidTr="00D71030">
        <w:trPr>
          <w:jc w:val="center"/>
        </w:trPr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宝应县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25.0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18.25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10.8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7.56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15.0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76.610</w:t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50</w:t>
            </w:r>
          </w:p>
        </w:tc>
      </w:tr>
      <w:tr w:rsidR="000720B3" w:rsidRPr="00CB412B" w:rsidTr="00D71030">
        <w:trPr>
          <w:jc w:val="center"/>
        </w:trPr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阜宁县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23.75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19.775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9.5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8.52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15.0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76.545</w:t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51</w:t>
            </w:r>
          </w:p>
        </w:tc>
      </w:tr>
      <w:tr w:rsidR="000720B3" w:rsidRPr="00CB412B" w:rsidTr="00D71030">
        <w:trPr>
          <w:jc w:val="center"/>
        </w:trPr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洪泽区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24.375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15.55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13.33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8.52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14.55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76.325</w:t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52</w:t>
            </w:r>
          </w:p>
        </w:tc>
      </w:tr>
      <w:tr w:rsidR="000720B3" w:rsidRPr="00CB412B" w:rsidTr="00D71030">
        <w:trPr>
          <w:jc w:val="center"/>
        </w:trPr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金湖县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22.5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18.775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13.45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8.52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12.375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75.620</w:t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53</w:t>
            </w:r>
          </w:p>
        </w:tc>
      </w:tr>
      <w:tr w:rsidR="000720B3" w:rsidRPr="00CB412B" w:rsidTr="00D71030">
        <w:trPr>
          <w:jc w:val="center"/>
        </w:trPr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如皋市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24.25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16.6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9.65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11.52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13.5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75.520</w:t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54</w:t>
            </w:r>
          </w:p>
        </w:tc>
      </w:tr>
      <w:tr w:rsidR="000720B3" w:rsidRPr="00CB412B" w:rsidTr="00D71030">
        <w:trPr>
          <w:jc w:val="center"/>
        </w:trPr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涟水县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23.75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17.875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9.389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8.52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15.0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74.534</w:t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55</w:t>
            </w:r>
          </w:p>
        </w:tc>
      </w:tr>
      <w:tr w:rsidR="000720B3" w:rsidRPr="00CB412B" w:rsidTr="00D71030">
        <w:trPr>
          <w:jc w:val="center"/>
        </w:trPr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沭阳县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24.25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17.775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12.239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7.92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11.625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73.809</w:t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56</w:t>
            </w:r>
          </w:p>
        </w:tc>
      </w:tr>
      <w:tr w:rsidR="000720B3" w:rsidRPr="00CB412B" w:rsidTr="00D71030">
        <w:trPr>
          <w:jc w:val="center"/>
        </w:trPr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proofErr w:type="gramStart"/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锡山区</w:t>
            </w:r>
            <w:proofErr w:type="gramEnd"/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23.75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17.825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11.839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10.08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9.75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73.244</w:t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57</w:t>
            </w:r>
          </w:p>
        </w:tc>
      </w:tr>
      <w:tr w:rsidR="000720B3" w:rsidRPr="00CB412B" w:rsidTr="00D71030">
        <w:trPr>
          <w:jc w:val="center"/>
        </w:trPr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东海县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22.375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15.0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14.95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8.64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11.925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72.890</w:t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58</w:t>
            </w:r>
          </w:p>
        </w:tc>
      </w:tr>
      <w:tr w:rsidR="000720B3" w:rsidRPr="00CB412B" w:rsidTr="00D71030">
        <w:trPr>
          <w:jc w:val="center"/>
        </w:trPr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新沂市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23.75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20.075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7.339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7.56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13.95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72.674</w:t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59</w:t>
            </w:r>
          </w:p>
        </w:tc>
      </w:tr>
      <w:tr w:rsidR="000720B3" w:rsidRPr="00CB412B" w:rsidTr="00D71030">
        <w:trPr>
          <w:jc w:val="center"/>
        </w:trPr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丹徒区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23.625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17.0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8.05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9.36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13.35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71.385</w:t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60</w:t>
            </w:r>
          </w:p>
        </w:tc>
      </w:tr>
      <w:tr w:rsidR="000720B3" w:rsidRPr="00CB412B" w:rsidTr="00D71030">
        <w:trPr>
          <w:jc w:val="center"/>
        </w:trPr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灌云县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24.125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16.3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9.45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8.76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12.075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70.710</w:t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61</w:t>
            </w:r>
          </w:p>
        </w:tc>
      </w:tr>
      <w:tr w:rsidR="000720B3" w:rsidRPr="00CB412B" w:rsidTr="00D71030">
        <w:trPr>
          <w:jc w:val="center"/>
        </w:trPr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金坛区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22.125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11.525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10.88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11.4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13.95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69.880</w:t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62</w:t>
            </w:r>
          </w:p>
        </w:tc>
      </w:tr>
      <w:tr w:rsidR="000720B3" w:rsidRPr="00CB412B" w:rsidTr="00D71030">
        <w:trPr>
          <w:jc w:val="center"/>
        </w:trPr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邳州市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21.4375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13.05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9.128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7.32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15.0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65.936</w:t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63</w:t>
            </w:r>
          </w:p>
        </w:tc>
      </w:tr>
      <w:tr w:rsidR="000720B3" w:rsidRPr="00CB412B" w:rsidTr="00D71030">
        <w:trPr>
          <w:jc w:val="center"/>
        </w:trPr>
        <w:tc>
          <w:tcPr>
            <w:tcW w:w="12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proofErr w:type="gramStart"/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宿豫区</w:t>
            </w:r>
            <w:proofErr w:type="gramEnd"/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19.0</w:t>
            </w:r>
          </w:p>
        </w:tc>
        <w:tc>
          <w:tcPr>
            <w:tcW w:w="13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16.125</w:t>
            </w:r>
          </w:p>
        </w:tc>
        <w:tc>
          <w:tcPr>
            <w:tcW w:w="11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9.45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8.64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9.75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62.965</w:t>
            </w:r>
          </w:p>
        </w:tc>
        <w:tc>
          <w:tcPr>
            <w:tcW w:w="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720B3" w:rsidRPr="00CB412B" w:rsidRDefault="000720B3" w:rsidP="00D71030">
            <w:pPr>
              <w:widowControl/>
              <w:spacing w:line="480" w:lineRule="exact"/>
              <w:jc w:val="center"/>
              <w:rPr>
                <w:rFonts w:ascii="方正仿宋_GBK" w:eastAsia="方正仿宋_GBK" w:hAnsi="宋体" w:cs="宋体"/>
                <w:kern w:val="0"/>
                <w:sz w:val="24"/>
                <w:szCs w:val="24"/>
              </w:rPr>
            </w:pPr>
            <w:r w:rsidRPr="00CB412B">
              <w:rPr>
                <w:rFonts w:ascii="方正仿宋_GBK" w:eastAsia="方正仿宋_GBK" w:hAnsi="宋体" w:cs="宋体" w:hint="eastAsia"/>
                <w:kern w:val="0"/>
                <w:sz w:val="24"/>
                <w:szCs w:val="24"/>
              </w:rPr>
              <w:t>64</w:t>
            </w:r>
          </w:p>
        </w:tc>
      </w:tr>
    </w:tbl>
    <w:p w:rsidR="00C65ECA" w:rsidRDefault="00C65ECA">
      <w:bookmarkStart w:id="0" w:name="_GoBack"/>
      <w:bookmarkEnd w:id="0"/>
    </w:p>
    <w:sectPr w:rsidR="00C65EC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0826" w:rsidRDefault="00890826" w:rsidP="000720B3">
      <w:r>
        <w:separator/>
      </w:r>
    </w:p>
  </w:endnote>
  <w:endnote w:type="continuationSeparator" w:id="0">
    <w:p w:rsidR="00890826" w:rsidRDefault="00890826" w:rsidP="000720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方正仿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0826" w:rsidRDefault="00890826" w:rsidP="000720B3">
      <w:r>
        <w:separator/>
      </w:r>
    </w:p>
  </w:footnote>
  <w:footnote w:type="continuationSeparator" w:id="0">
    <w:p w:rsidR="00890826" w:rsidRDefault="00890826" w:rsidP="000720B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4E6C"/>
    <w:rsid w:val="000720B3"/>
    <w:rsid w:val="002A4E6C"/>
    <w:rsid w:val="00890826"/>
    <w:rsid w:val="00C65E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20B3"/>
    <w:pPr>
      <w:widowControl w:val="0"/>
      <w:jc w:val="both"/>
    </w:pPr>
    <w:rPr>
      <w:rFonts w:ascii="Times New Roman" w:eastAsia="宋体" w:hAnsi="Times New Roman" w:cs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720B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720B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720B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720B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20B3"/>
    <w:pPr>
      <w:widowControl w:val="0"/>
      <w:jc w:val="both"/>
    </w:pPr>
    <w:rPr>
      <w:rFonts w:ascii="Times New Roman" w:eastAsia="宋体" w:hAnsi="Times New Roman" w:cs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720B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720B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720B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720B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428</Words>
  <Characters>2440</Characters>
  <Application>Microsoft Office Word</Application>
  <DocSecurity>0</DocSecurity>
  <Lines>20</Lines>
  <Paragraphs>5</Paragraphs>
  <ScaleCrop>false</ScaleCrop>
  <Company/>
  <LinksUpToDate>false</LinksUpToDate>
  <CharactersWithSpaces>2863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2022-01-11T05:53:00Z</dcterms:created>
  <dcterms:modified xsi:type="dcterms:W3CDTF">2022-01-11T05:53:00Z</dcterms:modified>
</cp:coreProperties>
</file>