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422"/>
        <w:gridCol w:w="619"/>
        <w:gridCol w:w="2347"/>
        <w:gridCol w:w="4948"/>
      </w:tblGrid>
      <w:tr w:rsidR="00FB5CF9" w:rsidRPr="008E4454" w:rsidTr="00FF441C">
        <w:trPr>
          <w:trHeight w:val="375"/>
          <w:jc w:val="center"/>
        </w:trPr>
        <w:tc>
          <w:tcPr>
            <w:tcW w:w="8853" w:type="dxa"/>
            <w:gridSpan w:val="4"/>
            <w:tcBorders>
              <w:top w:val="nil"/>
              <w:left w:val="nil"/>
              <w:bottom w:val="nil"/>
              <w:right w:val="nil"/>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rPr>
                <w:rFonts w:ascii="宋体" w:eastAsia="宋体" w:hAnsi="宋体" w:cs="宋体"/>
                <w:kern w:val="0"/>
                <w:sz w:val="28"/>
                <w:szCs w:val="28"/>
              </w:rPr>
            </w:pPr>
            <w:r w:rsidRPr="008E4454">
              <w:rPr>
                <w:rFonts w:ascii="宋体" w:eastAsia="宋体" w:hAnsi="宋体" w:cs="宋体"/>
                <w:color w:val="000000"/>
                <w:kern w:val="0"/>
                <w:sz w:val="28"/>
                <w:szCs w:val="28"/>
              </w:rPr>
              <w:t>江苏时尚体育好去处——2018夏季运动推荐表</w:t>
            </w:r>
          </w:p>
        </w:tc>
      </w:tr>
      <w:tr w:rsidR="00FB5CF9" w:rsidRPr="008E4454" w:rsidTr="00FF441C">
        <w:trPr>
          <w:trHeight w:val="375"/>
          <w:jc w:val="center"/>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2"/>
              </w:rPr>
              <w:t>序号</w:t>
            </w:r>
          </w:p>
        </w:tc>
        <w:tc>
          <w:tcPr>
            <w:tcW w:w="656" w:type="dxa"/>
            <w:tcBorders>
              <w:top w:val="single" w:sz="8" w:space="0" w:color="000000"/>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2"/>
              </w:rPr>
              <w:t>所在地区</w:t>
            </w:r>
          </w:p>
        </w:tc>
        <w:tc>
          <w:tcPr>
            <w:tcW w:w="2518" w:type="dxa"/>
            <w:tcBorders>
              <w:top w:val="single" w:sz="8" w:space="0" w:color="000000"/>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2"/>
              </w:rPr>
              <w:t>项目名称</w:t>
            </w:r>
          </w:p>
        </w:tc>
        <w:tc>
          <w:tcPr>
            <w:tcW w:w="5239" w:type="dxa"/>
            <w:tcBorders>
              <w:top w:val="single" w:sz="8" w:space="0" w:color="000000"/>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2"/>
              </w:rPr>
              <w:t>项目特色</w:t>
            </w:r>
          </w:p>
        </w:tc>
      </w:tr>
      <w:tr w:rsidR="00FB5CF9" w:rsidRPr="008E4454" w:rsidTr="00FF441C">
        <w:trPr>
          <w:trHeight w:val="120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1</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南京聚宝山体育运动公园</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江苏省十佳体育公园”、“江苏省自行车运动训练基地”与“南京市轮滑运动训练基地”，包括体育健身中心、青少年体育文化交流中心、青少年足球运动基地、青少年马术运动培训基地、网球运动基地、体育拓展训练基地、体育户外运动营地、房车营地、跑者服务中心、小轮车运动基地与青少年垂钓中心。</w:t>
            </w:r>
          </w:p>
        </w:tc>
      </w:tr>
      <w:tr w:rsidR="00FB5CF9" w:rsidRPr="008E4454" w:rsidTr="00FF441C">
        <w:trPr>
          <w:trHeight w:val="72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2</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南京奥体中心冰上运动</w:t>
            </w:r>
          </w:p>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俱乐部</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南京市唯一可以举办冰上训练和赛事的专业性场馆，建筑面积3000平方米，内有1800平米的滑冰区、800坐席的观众区、休闲区和健身区，可变换5种不同的冰面硬度，举办冰球、花样滑冰、冰壶等专项比赛。</w:t>
            </w:r>
          </w:p>
        </w:tc>
      </w:tr>
      <w:tr w:rsidR="00FB5CF9" w:rsidRPr="008E4454" w:rsidTr="00FF441C">
        <w:trPr>
          <w:trHeight w:val="120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3</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南京世纪星滑冰场虹悦城店</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南京城区南部赛虹桥立交旁，冰面面积650平米，总营业面积近1300平米，冰面由西姆科工业设备（北京）有限公司按照世界先进专业冰球场地质量标准设计建造的，可进行花样滑冰、冰球表演和比赛，并有国家队退役专业教练员现场执教，为南京的冰上运动爱好者提供了一个极佳的运动场所。</w:t>
            </w:r>
          </w:p>
        </w:tc>
      </w:tr>
      <w:tr w:rsidR="00FB5CF9" w:rsidRPr="008E4454" w:rsidTr="00FF441C">
        <w:trPr>
          <w:trHeight w:val="48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4</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南京白马梦幻水乐园</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白马梦幻水乐园位于白马公园南广场入口处，白马梦幻水乐园有龙鲨水乐园、大象戏水池、露天大泳池三大园。</w:t>
            </w:r>
          </w:p>
        </w:tc>
      </w:tr>
      <w:tr w:rsidR="00FB5CF9" w:rsidRPr="008E4454" w:rsidTr="00FF441C">
        <w:trPr>
          <w:trHeight w:val="96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5</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南京青奥体育公园</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青奥体育公园是南京青奥会唯一的新建场馆群，总体建筑形态呈现江鸥展翅的造型。其设计和建设标准可以满足举办大型文化演出、高水平体育竞赛的要求，可举办篮球，羽毛球、轮滑、乒乓球、冰球、体操、手球等比赛，满足奥运会比赛标准。</w:t>
            </w:r>
          </w:p>
        </w:tc>
      </w:tr>
      <w:tr w:rsidR="00FB5CF9" w:rsidRPr="008E4454" w:rsidTr="00FF441C">
        <w:trPr>
          <w:trHeight w:val="1921"/>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6</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南京雨发生态旅游区</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1、梦幻冰城堡以及冰雕迷宫等卡通主题的冰雕观光项目，通过冰雕设计了冰雪滑道、桌上冰壶、冰上保龄球以及冰上碰碰车等休闲体育项目。</w:t>
            </w:r>
            <w:r w:rsidRPr="008E4454">
              <w:rPr>
                <w:rFonts w:ascii="宋体" w:eastAsia="宋体" w:hAnsi="宋体" w:cs="宋体"/>
                <w:color w:val="000000"/>
                <w:kern w:val="0"/>
                <w:sz w:val="28"/>
                <w:szCs w:val="28"/>
              </w:rPr>
              <w:br/>
            </w:r>
            <w:r w:rsidRPr="008E4454">
              <w:rPr>
                <w:rFonts w:ascii="宋体" w:eastAsia="宋体" w:hAnsi="宋体" w:cs="宋体"/>
                <w:color w:val="000000"/>
                <w:kern w:val="0"/>
                <w:sz w:val="20"/>
                <w:szCs w:val="20"/>
              </w:rPr>
              <w:t>           2、巨浪谷一期项目占地约15亩，分为童话乖乖湖互动区、夏威夷比基尼沙滩区、太空刺激区等。拥有近4000平米的海啸池、彩虹波浪滑道、皮筏螺旋滑道、宝贝水城等多种刺激而安全的水上游乐项目</w:t>
            </w:r>
            <w:r w:rsidRPr="008E4454">
              <w:rPr>
                <w:rFonts w:ascii="宋体" w:eastAsia="宋体" w:hAnsi="宋体" w:cs="宋体"/>
                <w:color w:val="000000"/>
                <w:kern w:val="0"/>
                <w:sz w:val="28"/>
                <w:szCs w:val="28"/>
              </w:rPr>
              <w:br/>
            </w:r>
            <w:r w:rsidRPr="008E4454">
              <w:rPr>
                <w:rFonts w:ascii="宋体" w:eastAsia="宋体" w:hAnsi="宋体" w:cs="宋体"/>
                <w:color w:val="000000"/>
                <w:kern w:val="0"/>
                <w:sz w:val="20"/>
                <w:szCs w:val="20"/>
              </w:rPr>
              <w:t>           3、第三届梦幻科技灯光秀，动力单车、时光隧道、琉璃球造型的的烟花。</w:t>
            </w:r>
          </w:p>
        </w:tc>
      </w:tr>
      <w:tr w:rsidR="00FB5CF9" w:rsidRPr="008E4454" w:rsidTr="00FF441C">
        <w:trPr>
          <w:trHeight w:val="72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7</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南京老山珍珠泉度假区</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珍珠泉欢乐水世界包括海啸池、魔力喇叭、真沙海滩、冲天回旋等多种最受欢迎的顶级游乐设施，镜山湖水上竹</w:t>
            </w:r>
            <w:r w:rsidRPr="008E4454">
              <w:rPr>
                <w:rFonts w:ascii="宋体" w:eastAsia="宋体" w:hAnsi="宋体" w:cs="宋体"/>
                <w:color w:val="000000"/>
                <w:kern w:val="0"/>
                <w:sz w:val="20"/>
                <w:szCs w:val="20"/>
              </w:rPr>
              <w:lastRenderedPageBreak/>
              <w:t>筏，水面约250亩。“竹筏竞技大赛”活动已举办两届。</w:t>
            </w:r>
          </w:p>
        </w:tc>
      </w:tr>
      <w:tr w:rsidR="00FB5CF9" w:rsidRPr="008E4454" w:rsidTr="00FF441C">
        <w:trPr>
          <w:trHeight w:val="72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lastRenderedPageBreak/>
              <w:t>8</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南京高淳固城湖垂钓中心</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5个国家级标准的竞技池，先后承办了多届国家级的钓鱼竞技比赛，有着高标准的硬性条件、高品质的软件服务和极佳鱼情。与垂钓配套的快乐垂钓酒店可提供舒适的住宿和就餐环境。</w:t>
            </w:r>
          </w:p>
        </w:tc>
      </w:tr>
      <w:tr w:rsidR="00FB5CF9" w:rsidRPr="008E4454" w:rsidTr="00FF441C">
        <w:trPr>
          <w:trHeight w:val="96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9</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南京汤山国际沙滩体育公园</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江宁区若水路延祥路交叉口，建设国际标准的沙排比赛场地，通过国际赛事及营销带动，打造沙排运动员人才储备基地，建立沙排运动的常规化培训体系。沙排夏令营、“金银岛”沙滩寻宝、沙滩城堡吉尼斯、沙滩啤酒音乐会、沙滩障碍赛。</w:t>
            </w:r>
          </w:p>
        </w:tc>
      </w:tr>
      <w:tr w:rsidR="00FB5CF9" w:rsidRPr="008E4454" w:rsidTr="00FF441C">
        <w:trPr>
          <w:trHeight w:val="120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10</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南京桠溪国际慢城房车</w:t>
            </w:r>
          </w:p>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度假区</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高淳区桠溪国际慢城，集房车体验、养生度假、会议休闲为一体，度假区总占地112亩，房车34辆，均为独门独院形式，另有24栋木屋2栋别墅2栋树屋可供选择，度假区配备了3块共计20000平米露天草坪，可供户外露营、体育运动，拓展训练、团建、党建、夏令营等活动形式可供选择。</w:t>
            </w:r>
          </w:p>
        </w:tc>
      </w:tr>
      <w:tr w:rsidR="00FB5CF9" w:rsidRPr="008E4454" w:rsidTr="00FF441C">
        <w:trPr>
          <w:trHeight w:val="120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11</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南京溧水万驰赛车基地</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坐落于溧水经济开发区，是江苏省唯一、全国第八条通过FIA国际安全认证的赛道，且于2016年获得“中国体育旅游精品景区”荣誉称号，同时也是全国唯一获得3A级旅游景区称号的赛车场。真人CS、ATV/UTV（全地形四轮越野摩托车）、 卡丁车、 欢乐赛道行四大项。</w:t>
            </w:r>
          </w:p>
        </w:tc>
      </w:tr>
      <w:tr w:rsidR="00FB5CF9" w:rsidRPr="008E4454" w:rsidTr="00FF441C">
        <w:trPr>
          <w:trHeight w:val="96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12</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无锡</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锡山区凤凰山·立方谷</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凤凰山立方谷的ATV项目，包含成人ATV/SSV/UTV5公里、8公里越野；儿童ATV等，卡丁车场将于7月份投入运营，总面积达10200平方米，赛道全长约1.2公里。另有沙滩卡丁车项目、真人</w:t>
            </w:r>
            <w:proofErr w:type="spellStart"/>
            <w:r w:rsidRPr="008E4454">
              <w:rPr>
                <w:rFonts w:ascii="宋体" w:eastAsia="宋体" w:hAnsi="宋体" w:cs="宋体"/>
                <w:color w:val="000000"/>
                <w:kern w:val="0"/>
                <w:sz w:val="20"/>
                <w:szCs w:val="20"/>
              </w:rPr>
              <w:t>cs</w:t>
            </w:r>
            <w:proofErr w:type="spellEnd"/>
            <w:r w:rsidRPr="008E4454">
              <w:rPr>
                <w:rFonts w:ascii="宋体" w:eastAsia="宋体" w:hAnsi="宋体" w:cs="宋体"/>
                <w:color w:val="000000"/>
                <w:kern w:val="0"/>
                <w:sz w:val="20"/>
                <w:szCs w:val="20"/>
              </w:rPr>
              <w:t>项目、越野赛道等项目</w:t>
            </w:r>
          </w:p>
        </w:tc>
      </w:tr>
      <w:tr w:rsidR="00FB5CF9" w:rsidRPr="008E4454" w:rsidTr="00FF441C">
        <w:trPr>
          <w:trHeight w:val="1441"/>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13</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无锡</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惠山区MCM（国际）卡丁赛车公园</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位于锡西地区最大的汽车综合产业园内，锡宜高速出口旁，专业后汽车文化产业的运营机构，室内、外综合性一体化赛车运营机构。主要以 室外综合卡丁赛车场、室内娱乐卡丁车场 运营为主，配合以MCM Tuning汽车升级中心、MCM赛车主题餐吧、MCM CQB CLUB真人CS、射箭、室内高尔夫等服务，充分将赛车、竞技、文化、娱乐、餐饮、休闲等多项功能集一身。</w:t>
            </w:r>
          </w:p>
        </w:tc>
      </w:tr>
      <w:tr w:rsidR="00FB5CF9" w:rsidRPr="008E4454" w:rsidTr="00FF441C">
        <w:trPr>
          <w:trHeight w:val="120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14</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徐州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贾汪时尚体育旅游线路</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已建成全省面积最大的滑雪基地、全省最大的攀岩训练基地、全省首家综合性航空运动基地和亚洲最长的索道。“四片”为大景山户外体育集聚区、督公山体育休闲区、大洞山户外运动乐园、凤鸣海风景区；“五大主题”为滑雪、低空飞行、攀岩、漂流、亲子户外。同时，CS、射箭、</w:t>
            </w:r>
            <w:r w:rsidRPr="008E4454">
              <w:rPr>
                <w:rFonts w:ascii="宋体" w:eastAsia="宋体" w:hAnsi="宋体" w:cs="宋体"/>
                <w:color w:val="000000"/>
                <w:kern w:val="0"/>
                <w:sz w:val="20"/>
                <w:szCs w:val="20"/>
              </w:rPr>
              <w:lastRenderedPageBreak/>
              <w:t>卡丁车、骑马、漂流等各种体育休闲项目遍布全区。</w:t>
            </w:r>
          </w:p>
        </w:tc>
      </w:tr>
      <w:tr w:rsidR="00FB5CF9" w:rsidRPr="008E4454" w:rsidTr="00FF441C">
        <w:trPr>
          <w:trHeight w:val="1441"/>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lastRenderedPageBreak/>
              <w:t>15</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徐州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月半湾水上乐园</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分为户外拓展区、水上拓展区、体育健身区、垂钓区、多功能足球场、篮球场、餐饮区、养殖区、自助烧烤区、自助厨房等区域，先后引进了丛林穿越、高空攀岩、水上漂流、信任背摔、野外生存、徒步登山、团队拓展、野战定向、航海航空模型、碰碰船、碰碰车、水晶球以及滑索、吊桥、帆船、赛车、潜水、冲浪、钓鱼、跳伞、网球、游泳等三十几项新颖娱乐且又具有挑战性的健身游乐项目。</w:t>
            </w:r>
          </w:p>
        </w:tc>
      </w:tr>
      <w:tr w:rsidR="00FB5CF9" w:rsidRPr="008E4454" w:rsidTr="00FF441C">
        <w:trPr>
          <w:trHeight w:val="72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16</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徐州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徐州市喜悦滑冰场</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位于徐州市中心“新地标”苏宁广场第4层，主要体育项目为花样滑冰和冰球，并配有专业的滑冰教练进行一流的滑冰技术培训，为徐州市民推广普及冰上运动的同时，寓教于乐</w:t>
            </w:r>
          </w:p>
        </w:tc>
      </w:tr>
      <w:tr w:rsidR="00FB5CF9" w:rsidRPr="008E4454" w:rsidTr="00FF441C">
        <w:trPr>
          <w:trHeight w:val="1441"/>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17</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常州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常州茅山宝盛园房车营地</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项目总投资15亿，，拥有大草坪游乐、集装箱小镇、奇妙馆群、丛林探险、欧洲广场、中国园林、茶田野趣、萌宠乐园、野营野炊等众多野趣游玩项目。</w:t>
            </w:r>
            <w:r w:rsidRPr="008E4454">
              <w:rPr>
                <w:rFonts w:ascii="宋体" w:eastAsia="宋体" w:hAnsi="宋体" w:cs="宋体"/>
                <w:color w:val="000000"/>
                <w:kern w:val="0"/>
                <w:sz w:val="28"/>
                <w:szCs w:val="28"/>
              </w:rPr>
              <w:br/>
            </w:r>
            <w:r w:rsidRPr="008E4454">
              <w:rPr>
                <w:rFonts w:ascii="宋体" w:eastAsia="宋体" w:hAnsi="宋体" w:cs="宋体"/>
                <w:color w:val="000000"/>
                <w:kern w:val="0"/>
                <w:sz w:val="20"/>
                <w:szCs w:val="20"/>
              </w:rPr>
              <w:t>           景区还致力于打造体验感最为丰富的休闲度假酒店群，包含房车营地、茶田帐篷酒店、愚人谷度假村三大主题，未来将会增设山居别院等多元化居住体验区。</w:t>
            </w:r>
          </w:p>
        </w:tc>
      </w:tr>
      <w:tr w:rsidR="00FB5CF9" w:rsidRPr="008E4454" w:rsidTr="00FF441C">
        <w:trPr>
          <w:trHeight w:val="96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18</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常州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常州东方盐湖城</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 寻找山镇“泼神”活动迎来近万名游客，一起湿身，泼水狂欢。太极广场特别设置泼水狂欢区，比基尼、部落土人、汉服方阵等各大“泼神”战队轮番上阵，激情开泼争夺“泼神”宝座，定向越野，趣味闯关。。</w:t>
            </w:r>
          </w:p>
        </w:tc>
      </w:tr>
      <w:tr w:rsidR="00FB5CF9" w:rsidRPr="008E4454" w:rsidTr="00FF441C">
        <w:trPr>
          <w:trHeight w:val="1441"/>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19</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常州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常州嬉戏谷完美水世界</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武进太湖湾内，占地面积约150亩，拥有长三角地区唯一真水怪兽竞速滑道“奥丁龙旋风”（眼镜蛇滑道）、国内首个透明双大水环滑道“漩涡试炼”、国内首台6组合滑道“巨龙深渊”、极速训练港（竞速滑道）、飓风碗（超级大碗），以及热浪湾、无风带、童谣水乡、英雄寨等心旷神怡全家乐的水上项目，可以悠闲地漂在水上晒太阳，吹清风，也可以观赏太湖水上电音节的精彩表演。</w:t>
            </w:r>
          </w:p>
        </w:tc>
      </w:tr>
      <w:tr w:rsidR="00FB5CF9" w:rsidRPr="008E4454" w:rsidTr="00FF441C">
        <w:trPr>
          <w:trHeight w:val="120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20</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常州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常州望星谷国际房车营地</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营地按功能划分为房车露营区，木屋住宿区、帐篷露营区、餐饮娱乐区、户外烧烤区、拓展体验区以及森林探险、垂钓、水上皮划艇、真人CS等项目，并设有游泳池和大型会议室等配套设施。营地可容纳16辆自驾房车，拥有8辆营地房车和15个生态木屋，同时满足约200人户外活动、露营休闲、旅游度假、团队拓展培训等需求。</w:t>
            </w:r>
          </w:p>
        </w:tc>
      </w:tr>
      <w:tr w:rsidR="00FB5CF9" w:rsidRPr="008E4454" w:rsidTr="00FF441C">
        <w:trPr>
          <w:trHeight w:val="72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lastRenderedPageBreak/>
              <w:t>21</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张家港永联水上乐园</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园内配备漂流河、儿童水寨、大喇叭、螺旋滑梯、四彩滑梯、海浪海啸池等多项水上游乐设施，其中，3米海啸池是长三角区域的一大亮点。</w:t>
            </w:r>
          </w:p>
        </w:tc>
      </w:tr>
      <w:tr w:rsidR="00FB5CF9" w:rsidRPr="008E4454" w:rsidTr="00FF441C">
        <w:trPr>
          <w:trHeight w:val="120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22</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沙家浜冰雪狂欢节</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在沙家浜风景区举办，规模达600多平方米,共运用830吨真冰，营造出零下温度的冰雪王国，在炎炎夏日为游客带来快乐与清凉。邀请了顶级冰雕工匠精心打造出一座冰雪童话宫殿，以“童话冰雕秀”“极地小火车”“超长冰滑梯”“欢乐滑雪场”四大主题亮点，为游客带来更丰富的冰雪项目内容</w:t>
            </w:r>
          </w:p>
        </w:tc>
      </w:tr>
      <w:tr w:rsidR="00FB5CF9" w:rsidRPr="008E4454" w:rsidTr="00FF441C">
        <w:trPr>
          <w:trHeight w:val="72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23</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苏州昆城广场真冰溜冰场</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位于北裙楼四楼/五楼，场地面积3637平方。冰面区域挑空五层，面积达1000平方。可同时容纳300人进行运动休闲，可进行花样滑冰、冰球赛、冰上芭蕾及冰壶赛等多项冰上运动。</w:t>
            </w:r>
          </w:p>
        </w:tc>
      </w:tr>
      <w:tr w:rsidR="00FB5CF9" w:rsidRPr="008E4454" w:rsidTr="00FF441C">
        <w:trPr>
          <w:trHeight w:val="96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24</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苏州淀山湖旅游度假区舟际皮划艇俱乐部</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淀山湖畔的度城潭内，陆地面积1000平米，水域面积25万平米。旅游区环境优美，配套设施健全，主营项目为皮划艇和桨板等无动力水上运动项目，现有各类船艇120余艘，认证教练十余名。俱乐部连续3年承办全国性皮划艇大赛，开班培训班累计80多期。</w:t>
            </w:r>
          </w:p>
        </w:tc>
      </w:tr>
      <w:tr w:rsidR="00FB5CF9" w:rsidRPr="008E4454" w:rsidTr="00FF441C">
        <w:trPr>
          <w:trHeight w:val="1441"/>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25</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苏州尚赛帆船俱乐部</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位于苏州湾东太湖生态园内，具备优质的水域环境，最多可容纳100人同时开展水上项目。俱乐部作为SAILING IN 帆船学校华东区培训基地、美国帆船联合会帆船学校分校，常年开展企业家、青少年ASA帆船培训课堂、青少年帆船领导力训练营及帆船赛事运营，承办过2018年苏州首届帆船联赛、复旦哲学课堂、企业家帆船团建、青少年帆船夏令营等多项活动。</w:t>
            </w:r>
          </w:p>
        </w:tc>
      </w:tr>
      <w:tr w:rsidR="00FB5CF9" w:rsidRPr="008E4454" w:rsidTr="00FF441C">
        <w:trPr>
          <w:trHeight w:val="1681"/>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26</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kern w:val="0"/>
                <w:sz w:val="20"/>
                <w:szCs w:val="20"/>
              </w:rPr>
              <w:t>中国(苏州)澄湖航空飞行</w:t>
            </w:r>
          </w:p>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kern w:val="0"/>
                <w:sz w:val="20"/>
                <w:szCs w:val="20"/>
              </w:rPr>
              <w:t>营地</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苏州市吴中区甪直镇澄湖农业园区瑶盛村，占地约600亩，规划建造800米标准陆上飞行跑道和280亩的水上飞行场地，总投资概算1.5亿元。营地地势平坦，南有1000米天然水道，周边净空条件好，可以组织实施陆上、水上多种机型飞行，主要开展旅游观光、航空科普、体育文化，为广大会员及客户提供各类轻型运动飞机、热气球、滑翔伞的销售、租赁、停放及维修保养，同时提供驾驶培训、飞行体验、私人定制等活动。</w:t>
            </w:r>
          </w:p>
        </w:tc>
      </w:tr>
      <w:tr w:rsidR="00FB5CF9" w:rsidRPr="008E4454" w:rsidTr="00FF441C">
        <w:trPr>
          <w:trHeight w:val="120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27</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苏州吴中区菱湖湾游艇</w:t>
            </w:r>
          </w:p>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俱乐部</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吴中区临湖镇的太湖沐春园景区。沐春园是第九届江苏省园艺博览会的苏州展园，沐春园中环境优美，体育和生活服务配套设施健全，由帆船和游船服务等水上项目共同组成，同时还是江苏省帆船帆板运动协会所在地。俱乐部曾承办过两届有影响力的太湖帆船赛，OP帆船赛，皮划艇等水上赛事和活动。</w:t>
            </w:r>
          </w:p>
        </w:tc>
      </w:tr>
      <w:tr w:rsidR="00FB5CF9" w:rsidRPr="008E4454" w:rsidTr="00FF441C">
        <w:trPr>
          <w:trHeight w:val="120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lastRenderedPageBreak/>
              <w:t>28</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苏州石湖龙舟基地</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位于苏州石湖景区南石湖滨湖绿带, 基地新建码头200平方，艇库200平方，现有大龙舟9条，小龙舟7条，赛艇单人一条，双人2条，水面标准500米赛事航道4条，救生艇一条，每年举办大型赛事8场左右，协办金鸡湖龙舟赛的器材、培训任务，每年承接各企业团体的小型拓展活动20多场。</w:t>
            </w:r>
          </w:p>
        </w:tc>
      </w:tr>
      <w:tr w:rsidR="00FB5CF9" w:rsidRPr="008E4454" w:rsidTr="00FF441C">
        <w:trPr>
          <w:trHeight w:val="120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29</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吴中区大运城世纪星滑冰场</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大运城世纪星滑冰场冰面面积1200平方米，按照世界先进专业冰球场地质量标准设计建造，可进行花样滑冰、冰球的表演和比赛，并有国家队退役专业教练员现场执教，为苏州的冰上运动爱好者提供了一个极佳的运动场所。目前大运城冰场的主要健身项目为花样滑冰和冰球两项，此外，冰场定期开展冰上表演活动，相关赛事每年举办4次。</w:t>
            </w:r>
          </w:p>
        </w:tc>
      </w:tr>
      <w:tr w:rsidR="00FB5CF9" w:rsidRPr="008E4454" w:rsidTr="00FF441C">
        <w:trPr>
          <w:trHeight w:val="96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30</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苏州奥体欧悦真冰场</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苏州工业园区中新大道东的奥体中心商业广场，是按奥运商业标准设计。总共营业面积近3000㎡，其中冰面面积1250㎡，同时可容纳300人进行冰上运动。场馆内设有票务处、租鞋处、舞蹈训练室、俱乐部球员室、医务室以及冰雪产品售卖商店。</w:t>
            </w:r>
          </w:p>
        </w:tc>
      </w:tr>
      <w:tr w:rsidR="00FB5CF9" w:rsidRPr="008E4454" w:rsidTr="00FF441C">
        <w:trPr>
          <w:trHeight w:val="1441"/>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31</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苏州工业园区峰玩家滑雪馆</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苏州核心区域的苏州中心商场内，交通便利、配套服务齐全，是江浙首家室内滑雪培训与娱乐专业场馆。场地面积800多平方，设有专用的卫生间、更衣室、休息区、水吧区、沙龙区、训练区、教练休息区等。馆内使用欧洲最先进的滑雪模拟机教授学员滑雪技能，安全、新颖、高效的设施和拥有国际与国内资质的教练团队让全年龄段人群都可以体验滑雪的乐趣，享受滑雪带来的激情与畅快。</w:t>
            </w:r>
          </w:p>
        </w:tc>
      </w:tr>
      <w:tr w:rsidR="00FB5CF9" w:rsidRPr="008E4454" w:rsidTr="00FF441C">
        <w:trPr>
          <w:trHeight w:val="96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32</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苏州爱美高青少年棒球</w:t>
            </w:r>
          </w:p>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俱乐部</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位于融安街18号晋合360生活广场，是江苏省首家获得MLB（美国职业棒球大联盟）授权的青少年棒球培训俱乐部，由MLB提供技术支持和品牌授权。今年获得美国三大棒球赛事之一的PONY（小马联盟）苏州地区授权。</w:t>
            </w:r>
          </w:p>
        </w:tc>
      </w:tr>
      <w:tr w:rsidR="00FB5CF9" w:rsidRPr="008E4454" w:rsidTr="00FF441C">
        <w:trPr>
          <w:trHeight w:val="120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33</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苏州市全明星滑冰俱乐部</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高新区塔园路的狮山龙湖天街。俱乐部拥有高规格打造的冬奥会标准冰面,冰场经营面积3500平米,先后承办了2018信和杯国际冰球公开赛、2018天神杯城市冰球巡回赛(苏州站)等赛事。俱乐部引入由原国家队运动员组成的优质教练团队，卓越的硬件设施与强大冰上师资相结合，为学员提供优质专业的滑冰指导。</w:t>
            </w:r>
          </w:p>
        </w:tc>
      </w:tr>
      <w:tr w:rsidR="00FB5CF9" w:rsidRPr="008E4454" w:rsidTr="00FF441C">
        <w:trPr>
          <w:trHeight w:val="120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34</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连云港</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连云区连岛海滨体育公园</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高空滑索项目上站为玉女峰，下站为三星洞，线路斜长788米，高差136米，其线路长度、站点落差居全国首位。</w:t>
            </w:r>
            <w:r w:rsidRPr="008E4454">
              <w:rPr>
                <w:rFonts w:ascii="宋体" w:eastAsia="宋体" w:hAnsi="宋体" w:cs="宋体"/>
                <w:color w:val="000000"/>
                <w:kern w:val="0"/>
                <w:sz w:val="28"/>
                <w:szCs w:val="28"/>
              </w:rPr>
              <w:br/>
            </w:r>
            <w:r w:rsidRPr="008E4454">
              <w:rPr>
                <w:rFonts w:ascii="宋体" w:eastAsia="宋体" w:hAnsi="宋体" w:cs="宋体"/>
                <w:color w:val="000000"/>
                <w:kern w:val="0"/>
                <w:sz w:val="20"/>
                <w:szCs w:val="20"/>
              </w:rPr>
              <w:t>           激情漂流项目由定海神针至九龙桥，全长1060米，宽5米，高差230米，为华东第一漂。从</w:t>
            </w:r>
            <w:r w:rsidRPr="008E4454">
              <w:rPr>
                <w:rFonts w:ascii="宋体" w:eastAsia="宋体" w:hAnsi="宋体" w:cs="宋体"/>
                <w:color w:val="000000"/>
                <w:kern w:val="0"/>
                <w:sz w:val="20"/>
                <w:szCs w:val="20"/>
              </w:rPr>
              <w:lastRenderedPageBreak/>
              <w:t>漂流入口处沿石阶而下，可以见到花果山景区著名的定海神针、九龙飞瀑等景点。</w:t>
            </w:r>
          </w:p>
        </w:tc>
      </w:tr>
      <w:tr w:rsidR="00FB5CF9" w:rsidRPr="008E4454" w:rsidTr="00FF441C">
        <w:trPr>
          <w:trHeight w:val="120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lastRenderedPageBreak/>
              <w:t>35</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连云港</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东海县御园景区自驾游基地</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中国十大美丽海岛-连岛，以独特的海滨自然风光闻名，各项体育设施较为齐全，利用独特的海滨环境优势开展多项海上、沙滩体育项目。公园以户外体育项目、海上沙滩体育项目为主。铁人三项、沙滩排球、沙滩足球、水上自行车、赛艇、摩托艇、皮划艇、拔河、帆船、马拉松、环岛自行车、登山、垂钓等。</w:t>
            </w:r>
          </w:p>
        </w:tc>
      </w:tr>
      <w:tr w:rsidR="00FB5CF9" w:rsidRPr="008E4454" w:rsidTr="00FF441C">
        <w:trPr>
          <w:trHeight w:val="1681"/>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36</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淮安</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淮安龙宫大白鲸世界项目</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是淮安西游产业集团有限公司旗下全资子公司，负责建设和运营欢乐世界、极地海洋世界、嬉水世界和冰雪世界四大主题场馆。龙宫大白鲸以西游记中龙宫为主题元素，助推淮安西游记文化传播，综合海洋生态文化、水上游乐设备、文化秀场和虚拟情景等多种新型娱乐项目于一体。定位家庭娱乐群体，以爱在一起，玩在一起为经营理念，以团结、创新、主体性、角色华与欢乐为关键词，努力打造新一代体验式家庭娱乐项目。</w:t>
            </w:r>
          </w:p>
        </w:tc>
      </w:tr>
      <w:tr w:rsidR="00FB5CF9" w:rsidRPr="008E4454" w:rsidTr="00FF441C">
        <w:trPr>
          <w:trHeight w:val="120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37</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淮安</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淮安水上森林休闲旅游</w:t>
            </w:r>
          </w:p>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度假区</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是华东最大的水杉林，南临高邮湖，北接宝应湖，是名副其实的天然氧吧，拥有震撼的 “水上兵马俑”奇观。数公里的健身长廊、青旅客栈、房产营地、温泉度假中心等可进行漫步、骑行、户外露营、棋牌等多项体育运动，散布在森林中的棋盘牌桌使游客体验到融入自然的体育休闲之乐。</w:t>
            </w:r>
          </w:p>
        </w:tc>
      </w:tr>
      <w:tr w:rsidR="00FB5CF9" w:rsidRPr="008E4454" w:rsidTr="00FF441C">
        <w:trPr>
          <w:trHeight w:val="72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38</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淮安</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淮安区攀岩主题公园</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落于淮安区恩来干部学院东侧游园内，于今年6月竣工。攀岩墙主体总长58米，其中30米段高为4.5米，28米段高为16米。另外，配建有高空、中空平衡及其他相关配套设施。</w:t>
            </w:r>
          </w:p>
        </w:tc>
      </w:tr>
      <w:tr w:rsidR="00FB5CF9" w:rsidRPr="008E4454" w:rsidTr="00FF441C">
        <w:trPr>
          <w:trHeight w:val="72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39</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盐城</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阜宁县金沙湖沙滩浴场</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沙滩长约5公里，泳区面积约200亩，金沙湖的天然沙滩细腻柔软，湖水清澈见底。泳区旁边的沙滩足球、沙滩排球、沙滩摩托等娱乐项目供游客体验。</w:t>
            </w:r>
          </w:p>
        </w:tc>
      </w:tr>
      <w:tr w:rsidR="00FB5CF9" w:rsidRPr="008E4454" w:rsidTr="00FF441C">
        <w:trPr>
          <w:trHeight w:val="96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40</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盐城</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建湖登达体育旅游度假基地</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登达生态园是集体育旅游、休闲农业、观光度假的综合性园区，总面积2000亩，设有骑马、沙滩车、射箭、蹦蹦床、水上竹筏、游船、多人自行车的户外运动项目，还设有餐饮住宿、烧烤垂钓、果蔬采摘、农耕文化等配套项目</w:t>
            </w:r>
          </w:p>
        </w:tc>
      </w:tr>
      <w:tr w:rsidR="00FB5CF9" w:rsidRPr="008E4454" w:rsidTr="00FF441C">
        <w:trPr>
          <w:trHeight w:val="120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41</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盐城</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建湖瀚阳水上乐园</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水上娱乐项目有欢乐嬉水区、激情漂流区、呐喊冲浪区、国标游泳池、；岸上常年开放的娱乐项目有大、动漫游乐城、7D动感影院、大摆锤、摇头飞椅、立环跑车、自控飞机、蜗牛特工队、豪华转马、咖啡杯、迪斯科转盘等游乐设施。建设设施先进、地理位置优越、北靠建湖双湖公</w:t>
            </w:r>
            <w:r w:rsidRPr="008E4454">
              <w:rPr>
                <w:rFonts w:ascii="宋体" w:eastAsia="宋体" w:hAnsi="宋体" w:cs="宋体"/>
                <w:color w:val="000000"/>
                <w:kern w:val="0"/>
                <w:sz w:val="20"/>
                <w:szCs w:val="20"/>
              </w:rPr>
              <w:lastRenderedPageBreak/>
              <w:t>园，西邻九龙口旅游风景区。</w:t>
            </w:r>
          </w:p>
        </w:tc>
      </w:tr>
      <w:tr w:rsidR="00FB5CF9" w:rsidRPr="008E4454" w:rsidTr="00FF441C">
        <w:trPr>
          <w:trHeight w:val="72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lastRenderedPageBreak/>
              <w:t>42</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盐城</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盐都区杨侍水世界</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建成66600平方米水世界和欢乐王国，拥有穿坡、巨兽碗、大喇叭、漂流河、海啸造浪池、彩虹滑梯、儿童戏水区、摩天轮、大摆锤、狂呼、太空漫步、冰雕馆等30多个项目。</w:t>
            </w:r>
          </w:p>
        </w:tc>
      </w:tr>
      <w:tr w:rsidR="00FB5CF9" w:rsidRPr="008E4454" w:rsidTr="00FF441C">
        <w:trPr>
          <w:trHeight w:val="96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43</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盐城</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盐城东城一罾生态园</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水上赛艇项目：赛艇码头位于生态园内北面新洋港河南岸，现有赛艇3艘，码头堤岸210米，可停靠大、中小游轮和摩托赛艇26艘；水陆两栖车体验项目，让钟爱运动的爱好者，同时体验越野和冲浪的多重性能。趣味渔罾：拥有14901平方米渔罾，系黄海“第一罾”</w:t>
            </w:r>
          </w:p>
        </w:tc>
      </w:tr>
      <w:tr w:rsidR="00FB5CF9" w:rsidRPr="008E4454" w:rsidTr="00FF441C">
        <w:trPr>
          <w:trHeight w:val="72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44</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扬州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江扬天乐湖田园漂流</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位于扬州市西郊月塘镇，田园漂流项目是新兴的现代休闲体育旅游方式，线路位于仪征市枣林湾生态园枣林水库与月塘镇登月湖之间的邵冲水库北侧，位于仪征市两个体育旅游板块之间。</w:t>
            </w:r>
          </w:p>
        </w:tc>
      </w:tr>
      <w:tr w:rsidR="00FB5CF9" w:rsidRPr="008E4454" w:rsidTr="00FF441C">
        <w:trPr>
          <w:trHeight w:val="72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45</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镇江</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金山湖国际房车露营地</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位于国家5A景区“金山湖”与长江交汇处，按照国际四星级营地标准打造，配套房车树屋、餐饮酒吧、亲子乐园、明月书屋等项目等。可承办文艺演出，主题定制，聚会聚餐，展会展览及社会公益活动。</w:t>
            </w:r>
          </w:p>
        </w:tc>
      </w:tr>
      <w:tr w:rsidR="00FB5CF9" w:rsidRPr="008E4454" w:rsidTr="00FF441C">
        <w:trPr>
          <w:trHeight w:val="72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46</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镇江</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镇江京口区世纪星滑冰</w:t>
            </w:r>
          </w:p>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俱乐部</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位于京口区苏宁广场五楼冰场面积达800多平方米，是按照奥运冰球场地质量标准设计建造的，可进行花样滑冰、冰球的表演和比赛，为广大冰上运动爱好者提供了一个极佳的运动休闲场所。</w:t>
            </w:r>
          </w:p>
        </w:tc>
      </w:tr>
      <w:tr w:rsidR="00FB5CF9" w:rsidRPr="008E4454" w:rsidTr="00FF441C">
        <w:trPr>
          <w:trHeight w:val="96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47</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泰州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秋雪湖水世界</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是目前苏中地区容客量、项目设施丰富的水上乐园，能容纳6000人以上的海啸海浪池、超级大喇叭、冲天回旋等刺激项目能满足极限挑战爱好者的需求，儿童池、玛雅水寨、组合滑梯等项目是家庭亲子的绝佳选择。</w:t>
            </w:r>
          </w:p>
        </w:tc>
      </w:tr>
      <w:tr w:rsidR="00FB5CF9" w:rsidRPr="008E4454" w:rsidTr="00FF441C">
        <w:trPr>
          <w:trHeight w:val="48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48</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泰州</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秋雪湖欢乐世界主题乐园</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内有30多个大小游玩项目，能同时满足各种需求的游客。体能乐园更是户外拓展运动爱好者的好去处。</w:t>
            </w:r>
          </w:p>
        </w:tc>
      </w:tr>
      <w:tr w:rsidR="00FB5CF9" w:rsidRPr="008E4454" w:rsidTr="00FF441C">
        <w:trPr>
          <w:trHeight w:val="96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49</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宿迁</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泗洪洪泽湖湿地景区</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景区占地面积5.2平方公里，水域面积占80%以上，景区内配套了国际垂钓中心、芦苇迷宫、渔人码头、渔趣园等种类丰富的户外亲水景点、项目与设施，拥有1万多平方草地的露营基地可容纳数千人开展野外篝火露营。</w:t>
            </w:r>
          </w:p>
        </w:tc>
      </w:tr>
      <w:tr w:rsidR="00FB5CF9" w:rsidRPr="008E4454" w:rsidTr="00FF441C">
        <w:trPr>
          <w:trHeight w:val="480"/>
          <w:jc w:val="center"/>
        </w:trPr>
        <w:tc>
          <w:tcPr>
            <w:tcW w:w="44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50</w:t>
            </w:r>
          </w:p>
        </w:tc>
        <w:tc>
          <w:tcPr>
            <w:tcW w:w="65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宿迁</w:t>
            </w:r>
          </w:p>
        </w:tc>
        <w:tc>
          <w:tcPr>
            <w:tcW w:w="251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jc w:val="center"/>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宿迁大河云天房车露营地</w:t>
            </w:r>
          </w:p>
        </w:tc>
        <w:tc>
          <w:tcPr>
            <w:tcW w:w="523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B5CF9" w:rsidRPr="008E4454" w:rsidRDefault="00FB5CF9" w:rsidP="00FF441C">
            <w:pPr>
              <w:widowControl/>
              <w:spacing w:after="200" w:line="240" w:lineRule="atLeast"/>
              <w:jc w:val="left"/>
              <w:textAlignment w:val="center"/>
              <w:rPr>
                <w:rFonts w:ascii="宋体" w:eastAsia="宋体" w:hAnsi="宋体" w:cs="宋体"/>
                <w:kern w:val="0"/>
                <w:sz w:val="28"/>
                <w:szCs w:val="28"/>
              </w:rPr>
            </w:pPr>
            <w:r w:rsidRPr="008E4454">
              <w:rPr>
                <w:rFonts w:ascii="宋体" w:eastAsia="宋体" w:hAnsi="宋体" w:cs="宋体"/>
                <w:color w:val="000000"/>
                <w:kern w:val="0"/>
                <w:sz w:val="20"/>
                <w:szCs w:val="20"/>
              </w:rPr>
              <w:t>一期占地340亩，由房车露营区、体育健身区、农事体验区、儿童娱乐区、亲子活动区农家烧烤区、婚纱摄影区等</w:t>
            </w:r>
            <w:r w:rsidRPr="008E4454">
              <w:rPr>
                <w:rFonts w:ascii="宋体" w:eastAsia="宋体" w:hAnsi="宋体" w:cs="宋体"/>
                <w:color w:val="000000"/>
                <w:kern w:val="0"/>
                <w:sz w:val="20"/>
                <w:szCs w:val="20"/>
              </w:rPr>
              <w:lastRenderedPageBreak/>
              <w:t>八大区域组成。</w:t>
            </w:r>
          </w:p>
        </w:tc>
      </w:tr>
    </w:tbl>
    <w:p w:rsidR="00FB5CF9" w:rsidRPr="008E4454" w:rsidRDefault="00FB5CF9" w:rsidP="00FB5CF9">
      <w:pPr>
        <w:widowControl/>
        <w:ind w:firstLine="640"/>
        <w:jc w:val="left"/>
        <w:rPr>
          <w:rFonts w:ascii="Arial" w:eastAsia="宋体" w:hAnsi="Arial" w:cs="Arial"/>
          <w:color w:val="000000"/>
          <w:kern w:val="0"/>
          <w:sz w:val="28"/>
          <w:szCs w:val="28"/>
        </w:rPr>
      </w:pPr>
      <w:r w:rsidRPr="008E4454">
        <w:rPr>
          <w:rFonts w:ascii="Arial" w:eastAsia="宋体" w:hAnsi="Arial" w:cs="Arial"/>
          <w:color w:val="000000"/>
          <w:kern w:val="0"/>
          <w:sz w:val="28"/>
          <w:szCs w:val="28"/>
        </w:rPr>
        <w:lastRenderedPageBreak/>
        <w:t> </w:t>
      </w:r>
    </w:p>
    <w:p w:rsidR="00FB5CF9" w:rsidRDefault="00FB5CF9" w:rsidP="00FB5CF9"/>
    <w:p w:rsidR="00F14214" w:rsidRDefault="00F14214"/>
    <w:sectPr w:rsidR="00F14214" w:rsidSect="00C56E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5CF9"/>
    <w:rsid w:val="00F14214"/>
    <w:rsid w:val="00FB5C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刘玥如</dc:creator>
  <cp:lastModifiedBy>刘玥如</cp:lastModifiedBy>
  <cp:revision>1</cp:revision>
  <dcterms:created xsi:type="dcterms:W3CDTF">2018-07-19T01:10:00Z</dcterms:created>
  <dcterms:modified xsi:type="dcterms:W3CDTF">2018-07-19T01:10:00Z</dcterms:modified>
</cp:coreProperties>
</file>