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</w:rPr>
      </w:pPr>
      <w:r>
        <w:rPr>
          <w:rFonts w:ascii="方正黑体_GBK" w:eastAsia="方正黑体_GBK"/>
        </w:rPr>
        <w:t>附件2</w:t>
      </w:r>
    </w:p>
    <w:p>
      <w:pPr>
        <w:spacing w:line="580" w:lineRule="exact"/>
        <w:rPr>
          <w:rFonts w:ascii="方正黑体_GBK" w:hAnsi="Times New Roman" w:eastAsia="方正黑体_GBK"/>
        </w:rPr>
      </w:pPr>
    </w:p>
    <w:p>
      <w:pPr>
        <w:spacing w:after="290" w:afterLines="50" w:line="7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中国人寿保险办理工作联系人一览表</w:t>
      </w:r>
    </w:p>
    <w:tbl>
      <w:tblPr>
        <w:tblStyle w:val="2"/>
        <w:tblW w:w="907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347"/>
        <w:gridCol w:w="1477"/>
        <w:gridCol w:w="2622"/>
        <w:gridCol w:w="26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Times New Roman" w:eastAsia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Times New Roman" w:eastAsia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30"/>
                <w:szCs w:val="30"/>
              </w:rPr>
              <w:t>单  位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Times New Roman" w:eastAsia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Times New Roman" w:eastAsia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Times New Roman" w:eastAsia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南  京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张  慧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025-69782754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18900668505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无  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刘璐璐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0510-85885510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13915338515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徐  州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乔  华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0516-83823890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15996976565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常  州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许轻盈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0519-80589203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13641503012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苏  州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毛  静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0512-68078741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18550202699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南  通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金  潇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0513-85107780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13656280008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连云港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徐亚峰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0518-85521273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18036696969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淮  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李凤珍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0517-83775919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18912089939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盐  城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张  丽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0515-89963258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13705107619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扬  州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赵  越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0514-87022169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18652593726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镇  江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陶敏馨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0511-84419098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13775373505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泰  州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王立松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0523-86214108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18605230117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0"/>
                <w:szCs w:val="30"/>
              </w:rPr>
              <w:t>宿  迁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李荣刚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0527-84399678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0"/>
                <w:szCs w:val="30"/>
              </w:rPr>
              <w:t>13773995613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2025-02-28T02:28:17Z</dcterms:created>
  <dc:creator>Administrator</dc:creator>
  <cp:lastModifiedBy>Administrator</cp:lastModifiedBy>
  <dcterms:modified xsi:type="dcterms:W3CDTF">2025-02-28T02:28:22Z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