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hAnsi="黑体" w:eastAsia="方正黑体_GBK"/>
          <w:spacing w:val="8"/>
          <w:szCs w:val="32"/>
        </w:rPr>
      </w:pPr>
      <w:r>
        <w:rPr>
          <w:rFonts w:ascii="方正黑体_GBK" w:hAnsi="黑体" w:eastAsia="方正黑体_GBK"/>
          <w:spacing w:val="8"/>
          <w:szCs w:val="32"/>
        </w:rPr>
        <w:t>附件</w:t>
      </w:r>
      <w:r>
        <w:rPr>
          <w:rFonts w:hint="eastAsia" w:ascii="方正黑体_GBK" w:hAnsi="黑体" w:eastAsia="方正黑体_GBK"/>
          <w:spacing w:val="8"/>
          <w:szCs w:val="32"/>
        </w:rPr>
        <w:t>8</w:t>
      </w:r>
    </w:p>
    <w:p>
      <w:pPr>
        <w:ind w:firstLine="7116" w:firstLineChars="2224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类 号</w:t>
      </w:r>
    </w:p>
    <w:p>
      <w:pPr>
        <w:ind w:firstLine="7360" w:firstLineChars="2300"/>
        <w:rPr>
          <w:rFonts w:ascii="Times New Roman" w:hAnsi="Times New Roman" w:eastAsia="黑体"/>
          <w:szCs w:val="32"/>
        </w:rPr>
      </w:pPr>
    </w:p>
    <w:p>
      <w:pPr>
        <w:ind w:firstLine="7360" w:firstLineChars="2300"/>
        <w:rPr>
          <w:rFonts w:ascii="Times New Roman" w:hAnsi="Times New Roman" w:eastAsia="黑体"/>
          <w:szCs w:val="32"/>
        </w:rPr>
      </w:pP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江苏省优秀运动队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方正小标宋_GBK" w:hAnsi="Times New Roman" w:eastAsia="方正小标宋_GBK"/>
          <w:spacing w:val="30"/>
          <w:sz w:val="56"/>
          <w:szCs w:val="56"/>
        </w:rPr>
      </w:pPr>
      <w:r>
        <w:rPr>
          <w:rFonts w:hint="eastAsia" w:ascii="方正小标宋_GBK" w:hAnsi="Times New Roman" w:eastAsia="方正小标宋_GBK"/>
          <w:spacing w:val="30"/>
          <w:sz w:val="56"/>
          <w:szCs w:val="56"/>
        </w:rPr>
        <w:t>招收运动员审批表</w:t>
      </w:r>
    </w:p>
    <w:p>
      <w:pPr>
        <w:rPr>
          <w:rFonts w:ascii="Times New Roman" w:hAnsi="Times New Roman"/>
          <w:spacing w:val="30"/>
          <w:sz w:val="52"/>
          <w:szCs w:val="52"/>
        </w:rPr>
      </w:pPr>
    </w:p>
    <w:p>
      <w:pPr>
        <w:jc w:val="center"/>
        <w:rPr>
          <w:rFonts w:ascii="Times New Roman" w:hAnsi="Times New Roman"/>
          <w:spacing w:val="30"/>
          <w:sz w:val="52"/>
          <w:szCs w:val="52"/>
        </w:rPr>
      </w:pPr>
    </w:p>
    <w:p>
      <w:pPr>
        <w:spacing w:line="800" w:lineRule="exact"/>
        <w:ind w:firstLine="2400" w:firstLineChars="750"/>
        <w:rPr>
          <w:rFonts w:ascii="方正黑体_GBK" w:hAnsi="Times New Roman" w:eastAsia="方正黑体_GBK"/>
          <w:szCs w:val="32"/>
          <w:u w:val="single"/>
        </w:rPr>
      </w:pPr>
      <w:r>
        <w:rPr>
          <w:rFonts w:hint="eastAsia" w:ascii="方正黑体_GBK" w:hAnsi="Times New Roman" w:eastAsia="方正黑体_GBK"/>
          <w:szCs w:val="32"/>
        </w:rPr>
        <w:t>运  动  员</w:t>
      </w:r>
      <w:r>
        <w:rPr>
          <w:rFonts w:hint="eastAsia" w:ascii="方正黑体_GBK" w:hAnsi="Times New Roman" w:eastAsia="方正黑体_GBK"/>
          <w:szCs w:val="32"/>
          <w:u w:val="single"/>
        </w:rPr>
        <w:t xml:space="preserve">                  </w:t>
      </w:r>
    </w:p>
    <w:p>
      <w:pPr>
        <w:spacing w:line="800" w:lineRule="exact"/>
        <w:ind w:firstLine="2400" w:firstLineChars="750"/>
        <w:rPr>
          <w:rFonts w:ascii="方正黑体_GBK" w:hAnsi="Times New Roman" w:eastAsia="方正黑体_GBK"/>
          <w:szCs w:val="32"/>
          <w:u w:val="single"/>
        </w:rPr>
      </w:pPr>
      <w:r>
        <w:rPr>
          <w:rFonts w:hint="eastAsia" w:ascii="方正黑体_GBK" w:hAnsi="Times New Roman" w:eastAsia="方正黑体_GBK"/>
          <w:szCs w:val="32"/>
        </w:rPr>
        <w:t>项      目</w:t>
      </w:r>
      <w:r>
        <w:rPr>
          <w:rFonts w:hint="eastAsia" w:ascii="方正黑体_GBK" w:hAnsi="Times New Roman" w:eastAsia="方正黑体_GBK"/>
          <w:szCs w:val="32"/>
          <w:u w:val="single"/>
        </w:rPr>
        <w:t xml:space="preserve">                  </w:t>
      </w:r>
    </w:p>
    <w:p>
      <w:pPr>
        <w:spacing w:line="800" w:lineRule="exact"/>
        <w:ind w:firstLine="2400" w:firstLineChars="750"/>
        <w:rPr>
          <w:rFonts w:ascii="方正黑体_GBK" w:hAnsi="Times New Roman" w:eastAsia="方正黑体_GBK"/>
          <w:szCs w:val="32"/>
          <w:u w:val="single"/>
        </w:rPr>
      </w:pPr>
      <w:r>
        <w:rPr>
          <w:rFonts w:hint="eastAsia" w:ascii="方正黑体_GBK" w:hAnsi="Times New Roman" w:eastAsia="方正黑体_GBK"/>
          <w:szCs w:val="32"/>
        </w:rPr>
        <w:t>主带教练员</w:t>
      </w:r>
      <w:r>
        <w:rPr>
          <w:rFonts w:hint="eastAsia" w:ascii="方正黑体_GBK" w:hAnsi="Times New Roman" w:eastAsia="方正黑体_GBK"/>
          <w:szCs w:val="32"/>
          <w:u w:val="single"/>
        </w:rPr>
        <w:t xml:space="preserve">                  </w:t>
      </w:r>
    </w:p>
    <w:p>
      <w:pPr>
        <w:rPr>
          <w:rFonts w:ascii="Times New Roman" w:hAnsi="Times New Roman" w:eastAsia="方正仿宋简体"/>
          <w:szCs w:val="32"/>
          <w:u w:val="single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方正黑体_GBK" w:hAnsi="Times New Roman" w:eastAsia="方正黑体_GBK"/>
          <w:szCs w:val="32"/>
        </w:rPr>
      </w:pPr>
      <w:r>
        <w:rPr>
          <w:rFonts w:hint="eastAsia" w:ascii="方正黑体_GBK" w:hAnsi="Times New Roman" w:eastAsia="方正黑体_GBK"/>
          <w:szCs w:val="32"/>
        </w:rPr>
        <w:t>填表日期：      年    月    日</w:t>
      </w:r>
    </w:p>
    <w:p>
      <w:pPr>
        <w:pStyle w:val="2"/>
        <w:spacing w:after="0" w:line="700" w:lineRule="exact"/>
        <w:ind w:left="0" w:leftChars="0"/>
        <w:jc w:val="center"/>
        <w:rPr>
          <w:rFonts w:eastAsia="黑体"/>
          <w:u w:val="single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ascii="Times New Roman" w:hAnsi="Times New Roman" w:eastAsia="方正小标宋_GBK"/>
          <w:bCs/>
          <w:kern w:val="0"/>
          <w:sz w:val="36"/>
          <w:szCs w:val="36"/>
        </w:rPr>
        <w:t>说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 xml:space="preserve">  </w:t>
      </w:r>
      <w:r>
        <w:rPr>
          <w:rFonts w:ascii="Times New Roman" w:hAnsi="Times New Roman" w:eastAsia="方正小标宋_GBK"/>
          <w:bCs/>
          <w:kern w:val="0"/>
          <w:sz w:val="36"/>
          <w:szCs w:val="36"/>
        </w:rPr>
        <w:t>明</w:t>
      </w:r>
    </w:p>
    <w:p>
      <w:pPr>
        <w:spacing w:line="700" w:lineRule="exact"/>
        <w:jc w:val="center"/>
        <w:rPr>
          <w:rFonts w:ascii="Times New Roman" w:hAnsi="Times New Roman" w:eastAsia="仿宋_GB2312"/>
          <w:kern w:val="0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一、本表各栏都必须用黑色签字笔认真填写，字迹整齐清楚。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二、第一页《运动员登记表》，由运动员本人填写，照片需由所在单位（学校）盖骑缝公章。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三、第二页《主带教练员观察训练情况表》，第四页《培训目标和规划指标》和《招收理由》均由主带教练填写。“主带教练”指该运动员进队后主带其训练的教练。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四、第三页《班队按选材标准要求测试情况》栏，由测试小组按本项选材标准要求规定测试与评分项目全面测试后，逐项填写。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五、第三页《文化学习成绩》栏由申报者所在学校班主任老师填写，并签字盖章。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六、政审材料和体格检查表作为附件，随同上报和归档。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七、本表一式三份，一份上报省人力资源和社会保障厅，一份由训练单位人事部门保管，一份存入运动员档案。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运动员登记表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93"/>
        <w:gridCol w:w="786"/>
        <w:gridCol w:w="544"/>
        <w:gridCol w:w="356"/>
        <w:gridCol w:w="377"/>
        <w:gridCol w:w="170"/>
        <w:gridCol w:w="316"/>
        <w:gridCol w:w="31"/>
        <w:gridCol w:w="776"/>
        <w:gridCol w:w="298"/>
        <w:gridCol w:w="101"/>
        <w:gridCol w:w="697"/>
        <w:gridCol w:w="84"/>
        <w:gridCol w:w="946"/>
        <w:gridCol w:w="61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项 目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姓 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4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4"/>
                <w:sz w:val="21"/>
                <w:szCs w:val="21"/>
              </w:rPr>
              <w:t>曾用名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性 别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年月日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民 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籍 贯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入党团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年 月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文 化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程 度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年 级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试 训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时 间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运 动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等 级</w:t>
            </w: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原所在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学校名称</w:t>
            </w:r>
          </w:p>
        </w:tc>
        <w:tc>
          <w:tcPr>
            <w:tcW w:w="277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pacing w:val="-12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pacing w:val="-12"/>
                <w:sz w:val="21"/>
                <w:szCs w:val="21"/>
              </w:rPr>
              <w:t>号码</w:t>
            </w:r>
          </w:p>
        </w:tc>
        <w:tc>
          <w:tcPr>
            <w:tcW w:w="2902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在地址</w:t>
            </w:r>
          </w:p>
        </w:tc>
        <w:tc>
          <w:tcPr>
            <w:tcW w:w="332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 xml:space="preserve"> 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派出所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名  称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邮编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住 址</w:t>
            </w:r>
          </w:p>
        </w:tc>
        <w:tc>
          <w:tcPr>
            <w:tcW w:w="242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输送地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固定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电话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1083" w:type="dxa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工作单位及政治面貌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直系亲属和社会关系姓名</w:t>
            </w:r>
          </w:p>
        </w:tc>
        <w:tc>
          <w:tcPr>
            <w:tcW w:w="8273" w:type="dxa"/>
            <w:gridSpan w:val="1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3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（包括学历和运动训练经历）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个  人  简  历</w:t>
            </w: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自何年何月至何年何月</w:t>
            </w: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在何单位学习或何项训练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8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5117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主带教练观察训练及参加比赛情况表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省级比赛及全国青少年比赛主要成绩</w:t>
            </w: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评  价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  <w:jc w:val="center"/>
        </w:trPr>
        <w:tc>
          <w:tcPr>
            <w:tcW w:w="468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集训、试训期间的观察纪要</w:t>
            </w: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评  价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468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本项目选材测试、运动成绩及文化成绩情况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939"/>
        <w:gridCol w:w="939"/>
        <w:gridCol w:w="938"/>
        <w:gridCol w:w="938"/>
        <w:gridCol w:w="938"/>
        <w:gridCol w:w="938"/>
        <w:gridCol w:w="93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5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形态、机能、素质、专项等测试情况      测试负责人签名：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类    别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项    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测试结果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评    分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类    别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项    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测试结果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评    分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5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历年最好专项比赛或测验情况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比赛名称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时间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地点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项目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成绩或名称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等级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56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文化学习成绩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期末考试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课目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分数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356" w:type="dxa"/>
            <w:gridSpan w:val="9"/>
            <w:shd w:val="clear" w:color="auto" w:fill="auto"/>
          </w:tcPr>
          <w:p>
            <w:pPr>
              <w:spacing w:before="290" w:beforeLines="50" w:after="290" w:afterLines="50" w:line="24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在校表现（班主任老师评语）：</w:t>
            </w: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ind w:firstLine="6120" w:firstLineChars="255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签名：</w:t>
            </w: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ind w:firstLine="6600" w:firstLineChars="275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年    月    日</w:t>
            </w:r>
          </w:p>
          <w:p>
            <w:pPr>
              <w:spacing w:line="240" w:lineRule="exact"/>
              <w:ind w:firstLine="6600" w:firstLineChars="2750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240" w:lineRule="exact"/>
              <w:rPr>
                <w:rFonts w:ascii="方正黑体_GBK" w:hAnsi="Times New Roman" w:eastAsia="方正黑体_GBK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主带教练员的规划和班队意见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7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69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培    训    目    标</w:t>
            </w:r>
          </w:p>
        </w:tc>
        <w:tc>
          <w:tcPr>
            <w:tcW w:w="7887" w:type="dxa"/>
            <w:shd w:val="clear" w:color="auto" w:fill="auto"/>
            <w:vAlign w:val="center"/>
          </w:tcPr>
          <w:p>
            <w:pPr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集体球类青年队：打算于       年达到青年队主力水平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69" w:type="dxa"/>
            <w:vMerge w:val="continue"/>
            <w:shd w:val="clear" w:color="auto" w:fill="auto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788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集体球类成年队：打算于       年达到替补水平</w:t>
            </w:r>
          </w:p>
          <w:p>
            <w:pPr>
              <w:spacing w:line="500" w:lineRule="exact"/>
              <w:ind w:firstLine="2400" w:firstLineChars="100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于       年达到主力水平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469" w:type="dxa"/>
            <w:vMerge w:val="continue"/>
            <w:shd w:val="clear" w:color="auto" w:fill="auto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788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不分一、二线的集体球队：打算于       年达到替补水平</w:t>
            </w:r>
          </w:p>
          <w:p>
            <w:pPr>
              <w:spacing w:line="500" w:lineRule="exact"/>
              <w:ind w:firstLine="3360" w:firstLineChars="140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于       年达到主力水平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1469" w:type="dxa"/>
            <w:vMerge w:val="continue"/>
            <w:shd w:val="clear" w:color="auto" w:fill="auto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</w:p>
        </w:tc>
        <w:tc>
          <w:tcPr>
            <w:tcW w:w="7887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单项与小球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年达到一级运动员标准（主项：         成绩：          ）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年达到健  将  标  准（主项：         成绩：          ）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年达到全国前六名水平（主项：         成绩：          ）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</w:t>
            </w:r>
            <w:r>
              <w:rPr>
                <w:rFonts w:hint="eastAsia" w:ascii="方正黑体_GBK" w:hAnsi="Times New Roman" w:eastAsia="方正黑体_GBK"/>
                <w:spacing w:val="20"/>
                <w:sz w:val="24"/>
              </w:rPr>
              <w:t>全国冠军水</w:t>
            </w:r>
            <w:r>
              <w:rPr>
                <w:rFonts w:hint="eastAsia" w:ascii="方正黑体_GBK" w:hAnsi="Times New Roman" w:eastAsia="方正黑体_GBK"/>
                <w:sz w:val="24"/>
              </w:rPr>
              <w:t>平（主项：         成绩：          ）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年达到亚  洲  水  平（主项：         成绩：          ）</w:t>
            </w: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打算于      年达到世  界  水  平（主项：         成绩：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运动员</w:t>
            </w:r>
          </w:p>
          <w:p>
            <w:pPr>
              <w:spacing w:line="36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体检结果</w:t>
            </w:r>
          </w:p>
        </w:tc>
        <w:tc>
          <w:tcPr>
            <w:tcW w:w="7887" w:type="dxa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队医签字：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招收理由</w:t>
            </w:r>
          </w:p>
        </w:tc>
        <w:tc>
          <w:tcPr>
            <w:tcW w:w="7887" w:type="dxa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主带教练签字：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班队意见</w:t>
            </w:r>
          </w:p>
        </w:tc>
        <w:tc>
          <w:tcPr>
            <w:tcW w:w="7887" w:type="dxa"/>
            <w:shd w:val="clear" w:color="auto" w:fill="auto"/>
          </w:tcPr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500" w:lineRule="exact"/>
              <w:rPr>
                <w:rFonts w:ascii="方正黑体_GBK" w:hAnsi="Times New Roman" w:eastAsia="方正黑体_GBK"/>
                <w:sz w:val="24"/>
              </w:rPr>
            </w:pPr>
          </w:p>
          <w:p>
            <w:pPr>
              <w:spacing w:line="500" w:lineRule="exact"/>
              <w:ind w:firstLine="4920" w:firstLineChars="205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 xml:space="preserve">主带教练签字：            </w:t>
            </w:r>
          </w:p>
          <w:p>
            <w:pPr>
              <w:spacing w:line="500" w:lineRule="exact"/>
              <w:ind w:firstLine="4680" w:firstLineChars="1950"/>
              <w:rPr>
                <w:rFonts w:ascii="方正黑体_GBK" w:hAnsi="Times New Roman" w:eastAsia="方正黑体_GBK"/>
                <w:sz w:val="24"/>
              </w:rPr>
            </w:pPr>
            <w:r>
              <w:rPr>
                <w:rFonts w:hint="eastAsia" w:ascii="方正黑体_GBK" w:hAnsi="Times New Roman" w:eastAsia="方正黑体_GBK"/>
                <w:sz w:val="24"/>
              </w:rPr>
              <w:t>班队负责人签字：</w:t>
            </w:r>
          </w:p>
        </w:tc>
      </w:tr>
    </w:tbl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各级组织审核意见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982"/>
        <w:gridCol w:w="795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训练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（各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竞技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体育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系或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中心）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意见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负责人签字：</w:t>
            </w:r>
          </w:p>
          <w:p>
            <w:pPr>
              <w:spacing w:line="440" w:lineRule="exact"/>
              <w:ind w:firstLine="630" w:firstLineChars="3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盖公章      年    月    日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训练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（市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体育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局）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</w:p>
        </w:tc>
        <w:tc>
          <w:tcPr>
            <w:tcW w:w="3759" w:type="dxa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负责人签字：</w:t>
            </w:r>
          </w:p>
          <w:p>
            <w:pPr>
              <w:spacing w:line="440" w:lineRule="exact"/>
              <w:ind w:firstLine="420" w:firstLineChars="2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盖公章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省体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育局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竞技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体育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处意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见</w:t>
            </w:r>
          </w:p>
        </w:tc>
        <w:tc>
          <w:tcPr>
            <w:tcW w:w="8536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负责人签字：</w:t>
            </w:r>
          </w:p>
          <w:p>
            <w:pPr>
              <w:spacing w:line="440" w:lineRule="exact"/>
              <w:ind w:firstLine="4725" w:firstLineChars="225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盖公章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省体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育局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人事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处意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见</w:t>
            </w:r>
          </w:p>
        </w:tc>
        <w:tc>
          <w:tcPr>
            <w:tcW w:w="8536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负责人签字：</w:t>
            </w:r>
          </w:p>
          <w:p>
            <w:pPr>
              <w:spacing w:line="440" w:lineRule="exact"/>
              <w:ind w:firstLine="4725" w:firstLineChars="225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盖公章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省人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力资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源和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保障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厅意</w:t>
            </w:r>
          </w:p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见</w:t>
            </w:r>
          </w:p>
        </w:tc>
        <w:tc>
          <w:tcPr>
            <w:tcW w:w="8536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Times New Roman" w:eastAsia="方正黑体_GBK"/>
                <w:sz w:val="21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负责人签字：</w:t>
            </w:r>
          </w:p>
          <w:p>
            <w:pPr>
              <w:spacing w:line="440" w:lineRule="exact"/>
              <w:ind w:firstLine="4725" w:firstLineChars="2250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/>
                <w:sz w:val="21"/>
                <w:szCs w:val="21"/>
              </w:rPr>
              <w:t>盖公章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2024-04-23T02:13:12Z</dcterms:created>
  <dc:creator>Administrator</dc:creator>
  <cp:lastModifiedBy>Administrator</cp:lastModifiedBy>
  <dcterms:modified xsi:type="dcterms:W3CDTF">2024-04-23T02:13:25Z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