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黑体_GBK" w:hAnsi="黑体" w:eastAsia="方正黑体_GBK"/>
          <w:spacing w:val="8"/>
          <w:szCs w:val="32"/>
        </w:rPr>
      </w:pPr>
      <w:r>
        <w:rPr>
          <w:rFonts w:ascii="方正黑体_GBK" w:hAnsi="黑体" w:eastAsia="方正黑体_GBK"/>
          <w:spacing w:val="8"/>
          <w:szCs w:val="32"/>
        </w:rPr>
        <w:t>附件</w:t>
      </w:r>
      <w:r>
        <w:rPr>
          <w:rFonts w:hint="eastAsia" w:ascii="方正黑体_GBK" w:hAnsi="黑体" w:eastAsia="方正黑体_GBK"/>
          <w:spacing w:val="8"/>
          <w:szCs w:val="32"/>
        </w:rPr>
        <w:t>8</w:t>
      </w:r>
    </w:p>
    <w:p>
      <w:pPr>
        <w:ind w:firstLine="7116" w:firstLineChars="2224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类 号</w:t>
      </w:r>
    </w:p>
    <w:p>
      <w:pPr>
        <w:ind w:firstLine="7360" w:firstLineChars="2300"/>
        <w:rPr>
          <w:rFonts w:ascii="Times New Roman" w:hAnsi="Times New Roman" w:eastAsia="黑体"/>
          <w:szCs w:val="32"/>
        </w:rPr>
      </w:pPr>
    </w:p>
    <w:p>
      <w:pPr>
        <w:ind w:firstLine="7360" w:firstLineChars="2300"/>
        <w:rPr>
          <w:rFonts w:ascii="Times New Roman" w:hAnsi="Times New Roman" w:eastAsia="黑体"/>
          <w:szCs w:val="32"/>
        </w:rPr>
      </w:pPr>
    </w:p>
    <w:p>
      <w:pPr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江苏省优秀运动队</w:t>
      </w:r>
    </w:p>
    <w:p>
      <w:pPr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jc w:val="center"/>
        <w:rPr>
          <w:rFonts w:ascii="方正小标宋_GBK" w:hAnsi="Times New Roman" w:eastAsia="方正小标宋_GBK"/>
          <w:spacing w:val="30"/>
          <w:sz w:val="56"/>
          <w:szCs w:val="56"/>
        </w:rPr>
      </w:pPr>
      <w:r>
        <w:rPr>
          <w:rFonts w:hint="eastAsia" w:ascii="方正小标宋_GBK" w:hAnsi="Times New Roman" w:eastAsia="方正小标宋_GBK"/>
          <w:spacing w:val="30"/>
          <w:sz w:val="56"/>
          <w:szCs w:val="56"/>
        </w:rPr>
        <w:t>招收运动员审批表</w:t>
      </w:r>
    </w:p>
    <w:p>
      <w:pPr>
        <w:rPr>
          <w:rFonts w:ascii="Times New Roman" w:hAnsi="Times New Roman"/>
          <w:spacing w:val="30"/>
          <w:sz w:val="52"/>
          <w:szCs w:val="52"/>
        </w:rPr>
      </w:pPr>
    </w:p>
    <w:p>
      <w:pPr>
        <w:jc w:val="center"/>
        <w:rPr>
          <w:rFonts w:ascii="Times New Roman" w:hAnsi="Times New Roman"/>
          <w:spacing w:val="30"/>
          <w:sz w:val="52"/>
          <w:szCs w:val="52"/>
        </w:rPr>
      </w:pPr>
    </w:p>
    <w:p>
      <w:pPr>
        <w:spacing w:line="800" w:lineRule="exact"/>
        <w:ind w:firstLine="2400" w:firstLineChars="750"/>
        <w:rPr>
          <w:rFonts w:ascii="方正黑体_GBK" w:hAnsi="Times New Roman" w:eastAsia="方正黑体_GBK"/>
          <w:szCs w:val="32"/>
          <w:u w:val="single"/>
        </w:rPr>
      </w:pPr>
      <w:r>
        <w:rPr>
          <w:rFonts w:hint="eastAsia" w:ascii="方正黑体_GBK" w:hAnsi="Times New Roman" w:eastAsia="方正黑体_GBK"/>
          <w:szCs w:val="32"/>
        </w:rPr>
        <w:t>运  动  员</w:t>
      </w:r>
      <w:r>
        <w:rPr>
          <w:rFonts w:hint="eastAsia" w:ascii="方正黑体_GBK" w:hAnsi="Times New Roman" w:eastAsia="方正黑体_GBK"/>
          <w:szCs w:val="32"/>
          <w:u w:val="single"/>
        </w:rPr>
        <w:t xml:space="preserve">                  </w:t>
      </w:r>
    </w:p>
    <w:p>
      <w:pPr>
        <w:spacing w:line="800" w:lineRule="exact"/>
        <w:ind w:firstLine="2400" w:firstLineChars="750"/>
        <w:rPr>
          <w:rFonts w:ascii="方正黑体_GBK" w:hAnsi="Times New Roman" w:eastAsia="方正黑体_GBK"/>
          <w:szCs w:val="32"/>
          <w:u w:val="single"/>
        </w:rPr>
      </w:pPr>
      <w:r>
        <w:rPr>
          <w:rFonts w:hint="eastAsia" w:ascii="方正黑体_GBK" w:hAnsi="Times New Roman" w:eastAsia="方正黑体_GBK"/>
          <w:szCs w:val="32"/>
        </w:rPr>
        <w:t>项      目</w:t>
      </w:r>
      <w:r>
        <w:rPr>
          <w:rFonts w:hint="eastAsia" w:ascii="方正黑体_GBK" w:hAnsi="Times New Roman" w:eastAsia="方正黑体_GBK"/>
          <w:szCs w:val="32"/>
          <w:u w:val="single"/>
        </w:rPr>
        <w:t xml:space="preserve">                  </w:t>
      </w:r>
    </w:p>
    <w:p>
      <w:pPr>
        <w:spacing w:line="800" w:lineRule="exact"/>
        <w:ind w:firstLine="2400" w:firstLineChars="750"/>
        <w:rPr>
          <w:rFonts w:ascii="方正黑体_GBK" w:hAnsi="Times New Roman" w:eastAsia="方正黑体_GBK"/>
          <w:szCs w:val="32"/>
          <w:u w:val="single"/>
        </w:rPr>
      </w:pPr>
      <w:r>
        <w:rPr>
          <w:rFonts w:hint="eastAsia" w:ascii="方正黑体_GBK" w:hAnsi="Times New Roman" w:eastAsia="方正黑体_GBK"/>
          <w:szCs w:val="32"/>
        </w:rPr>
        <w:t>主带教练员</w:t>
      </w:r>
      <w:r>
        <w:rPr>
          <w:rFonts w:hint="eastAsia" w:ascii="方正黑体_GBK" w:hAnsi="Times New Roman" w:eastAsia="方正黑体_GBK"/>
          <w:szCs w:val="32"/>
          <w:u w:val="single"/>
        </w:rPr>
        <w:t xml:space="preserve">                  </w:t>
      </w:r>
    </w:p>
    <w:p>
      <w:pPr>
        <w:rPr>
          <w:rFonts w:ascii="Times New Roman" w:hAnsi="Times New Roman" w:eastAsia="方正仿宋简体"/>
          <w:szCs w:val="32"/>
          <w:u w:val="single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center"/>
        <w:rPr>
          <w:rFonts w:ascii="方正黑体_GBK" w:hAnsi="Times New Roman" w:eastAsia="方正黑体_GBK"/>
          <w:szCs w:val="32"/>
        </w:rPr>
      </w:pPr>
      <w:r>
        <w:rPr>
          <w:rFonts w:hint="eastAsia" w:ascii="方正黑体_GBK" w:hAnsi="Times New Roman" w:eastAsia="方正黑体_GBK"/>
          <w:szCs w:val="32"/>
        </w:rPr>
        <w:t>填表日期：      年    月    日</w:t>
      </w:r>
    </w:p>
    <w:p>
      <w:pPr>
        <w:pStyle w:val="2"/>
        <w:spacing w:after="0" w:line="700" w:lineRule="exact"/>
        <w:ind w:left="0" w:leftChars="0"/>
        <w:jc w:val="center"/>
        <w:rPr>
          <w:rFonts w:eastAsia="黑体"/>
          <w:u w:val="single"/>
        </w:rPr>
      </w:pPr>
    </w:p>
    <w:p>
      <w:pPr>
        <w:spacing w:line="700" w:lineRule="exact"/>
        <w:jc w:val="center"/>
        <w:rPr>
          <w:rFonts w:ascii="Times New Roman" w:hAnsi="Times New Roman" w:eastAsia="方正小标宋_GBK"/>
          <w:bCs/>
          <w:kern w:val="0"/>
          <w:sz w:val="36"/>
          <w:szCs w:val="36"/>
        </w:rPr>
      </w:pPr>
      <w:r>
        <w:rPr>
          <w:rFonts w:ascii="Times New Roman" w:hAnsi="Times New Roman" w:eastAsia="方正小标宋_GBK"/>
          <w:bCs/>
          <w:kern w:val="0"/>
          <w:sz w:val="36"/>
          <w:szCs w:val="36"/>
        </w:rPr>
        <w:t>说</w:t>
      </w:r>
      <w:r>
        <w:rPr>
          <w:rFonts w:hint="eastAsia" w:ascii="Times New Roman" w:hAnsi="Times New Roman" w:eastAsia="方正小标宋_GBK"/>
          <w:bCs/>
          <w:kern w:val="0"/>
          <w:sz w:val="36"/>
          <w:szCs w:val="36"/>
        </w:rPr>
        <w:t xml:space="preserve">  </w:t>
      </w:r>
      <w:r>
        <w:rPr>
          <w:rFonts w:ascii="Times New Roman" w:hAnsi="Times New Roman" w:eastAsia="方正小标宋_GBK"/>
          <w:bCs/>
          <w:kern w:val="0"/>
          <w:sz w:val="36"/>
          <w:szCs w:val="36"/>
        </w:rPr>
        <w:t>明</w:t>
      </w:r>
    </w:p>
    <w:p>
      <w:pPr>
        <w:spacing w:line="700" w:lineRule="exact"/>
        <w:jc w:val="center"/>
        <w:rPr>
          <w:rFonts w:ascii="Times New Roman" w:hAnsi="Times New Roman" w:eastAsia="仿宋_GB2312"/>
          <w:kern w:val="0"/>
          <w:szCs w:val="32"/>
        </w:rPr>
      </w:pPr>
    </w:p>
    <w:p>
      <w:pPr>
        <w:spacing w:line="580" w:lineRule="exact"/>
        <w:ind w:firstLine="640" w:firstLineChars="200"/>
        <w:rPr>
          <w:rFonts w:ascii="方正仿宋_GBK" w:hAnsi="Times New Roman" w:eastAsia="方正仿宋_GBK"/>
          <w:szCs w:val="32"/>
        </w:rPr>
      </w:pPr>
      <w:r>
        <w:rPr>
          <w:rFonts w:hint="eastAsia" w:ascii="方正仿宋_GBK" w:hAnsi="Times New Roman" w:eastAsia="方正仿宋_GBK"/>
          <w:szCs w:val="32"/>
        </w:rPr>
        <w:t>一、本表各栏都必须用黑色签字笔认真填写，字迹整齐清楚。</w:t>
      </w:r>
    </w:p>
    <w:p>
      <w:pPr>
        <w:spacing w:line="580" w:lineRule="exact"/>
        <w:ind w:firstLine="640" w:firstLineChars="200"/>
        <w:rPr>
          <w:rFonts w:ascii="方正仿宋_GBK" w:hAnsi="Times New Roman" w:eastAsia="方正仿宋_GBK"/>
          <w:szCs w:val="32"/>
        </w:rPr>
      </w:pPr>
      <w:r>
        <w:rPr>
          <w:rFonts w:hint="eastAsia" w:ascii="方正仿宋_GBK" w:hAnsi="Times New Roman" w:eastAsia="方正仿宋_GBK"/>
          <w:szCs w:val="32"/>
        </w:rPr>
        <w:t>二、第一页《运动员登记表》，由运动员本人填写，照片需由所在单位（学校）盖骑缝公章。</w:t>
      </w:r>
    </w:p>
    <w:p>
      <w:pPr>
        <w:spacing w:line="580" w:lineRule="exact"/>
        <w:ind w:firstLine="640" w:firstLineChars="200"/>
        <w:rPr>
          <w:rFonts w:ascii="方正仿宋_GBK" w:hAnsi="Times New Roman" w:eastAsia="方正仿宋_GBK"/>
          <w:szCs w:val="32"/>
        </w:rPr>
      </w:pPr>
      <w:r>
        <w:rPr>
          <w:rFonts w:hint="eastAsia" w:ascii="方正仿宋_GBK" w:hAnsi="Times New Roman" w:eastAsia="方正仿宋_GBK"/>
          <w:szCs w:val="32"/>
        </w:rPr>
        <w:t>三、第二页《主带教练员观察训练情况表》，第四页《培训目标和规划指标》和《招收理由》均由主带教练填写。“主带教练”指该运动员进队后主带其训练的教练。</w:t>
      </w:r>
    </w:p>
    <w:p>
      <w:pPr>
        <w:spacing w:line="580" w:lineRule="exact"/>
        <w:ind w:firstLine="640" w:firstLineChars="200"/>
        <w:rPr>
          <w:rFonts w:ascii="方正仿宋_GBK" w:hAnsi="Times New Roman" w:eastAsia="方正仿宋_GBK"/>
          <w:szCs w:val="32"/>
        </w:rPr>
      </w:pPr>
      <w:r>
        <w:rPr>
          <w:rFonts w:hint="eastAsia" w:ascii="方正仿宋_GBK" w:hAnsi="Times New Roman" w:eastAsia="方正仿宋_GBK"/>
          <w:szCs w:val="32"/>
        </w:rPr>
        <w:t>四、第三页《班队按选材标准要求测试情况》栏，由测试小组按本项选材标准要求规定测试与评分项目全面测试后，逐项填写。</w:t>
      </w:r>
    </w:p>
    <w:p>
      <w:pPr>
        <w:spacing w:line="580" w:lineRule="exact"/>
        <w:ind w:firstLine="640" w:firstLineChars="200"/>
        <w:rPr>
          <w:rFonts w:ascii="方正仿宋_GBK" w:hAnsi="Times New Roman" w:eastAsia="方正仿宋_GBK"/>
          <w:szCs w:val="32"/>
        </w:rPr>
      </w:pPr>
      <w:r>
        <w:rPr>
          <w:rFonts w:hint="eastAsia" w:ascii="方正仿宋_GBK" w:hAnsi="Times New Roman" w:eastAsia="方正仿宋_GBK"/>
          <w:szCs w:val="32"/>
        </w:rPr>
        <w:t>五、第三页《文化学习成绩》栏由申报者所在学校班主任老师填写，并签字盖章。</w:t>
      </w:r>
    </w:p>
    <w:p>
      <w:pPr>
        <w:spacing w:line="580" w:lineRule="exact"/>
        <w:ind w:firstLine="640" w:firstLineChars="200"/>
        <w:rPr>
          <w:rFonts w:ascii="方正仿宋_GBK" w:hAnsi="Times New Roman" w:eastAsia="方正仿宋_GBK"/>
          <w:szCs w:val="32"/>
        </w:rPr>
      </w:pPr>
      <w:r>
        <w:rPr>
          <w:rFonts w:hint="eastAsia" w:ascii="方正仿宋_GBK" w:hAnsi="Times New Roman" w:eastAsia="方正仿宋_GBK"/>
          <w:szCs w:val="32"/>
        </w:rPr>
        <w:t>六、政审材料和体格检查表作为附件，随同上报和归档。</w:t>
      </w:r>
    </w:p>
    <w:p>
      <w:pPr>
        <w:spacing w:line="580" w:lineRule="exact"/>
        <w:ind w:firstLine="640" w:firstLineChars="200"/>
        <w:rPr>
          <w:rFonts w:ascii="方正仿宋_GBK" w:hAnsi="Times New Roman" w:eastAsia="方正仿宋_GBK"/>
          <w:szCs w:val="32"/>
        </w:rPr>
      </w:pPr>
      <w:r>
        <w:rPr>
          <w:rFonts w:hint="eastAsia" w:ascii="方正仿宋_GBK" w:hAnsi="Times New Roman" w:eastAsia="方正仿宋_GBK"/>
          <w:szCs w:val="32"/>
        </w:rPr>
        <w:t>七、本表一式三份，一份上报省人力资源和社会保障厅，一份由训练单位人事部门保管，一份存入运动员档案。</w:t>
      </w:r>
    </w:p>
    <w:p>
      <w:pPr>
        <w:spacing w:line="360" w:lineRule="auto"/>
        <w:ind w:firstLine="480" w:firstLineChars="200"/>
        <w:rPr>
          <w:rFonts w:ascii="Times New Roman" w:hAnsi="Times New Roman" w:eastAsia="仿宋_GB2312"/>
          <w:sz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仿宋_GB2312"/>
          <w:sz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仿宋_GB2312"/>
          <w:sz w:val="24"/>
        </w:rPr>
      </w:pPr>
    </w:p>
    <w:p>
      <w:pPr>
        <w:spacing w:line="60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运动员登记表</w:t>
      </w:r>
    </w:p>
    <w:tbl>
      <w:tblPr>
        <w:tblStyle w:val="3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93"/>
        <w:gridCol w:w="786"/>
        <w:gridCol w:w="544"/>
        <w:gridCol w:w="356"/>
        <w:gridCol w:w="377"/>
        <w:gridCol w:w="170"/>
        <w:gridCol w:w="316"/>
        <w:gridCol w:w="31"/>
        <w:gridCol w:w="776"/>
        <w:gridCol w:w="298"/>
        <w:gridCol w:w="101"/>
        <w:gridCol w:w="697"/>
        <w:gridCol w:w="84"/>
        <w:gridCol w:w="946"/>
        <w:gridCol w:w="611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项 目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姓 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894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pacing w:val="-14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pacing w:val="-14"/>
                <w:sz w:val="21"/>
                <w:szCs w:val="21"/>
              </w:rPr>
              <w:t>曾用名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性 别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年月日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民 族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894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籍 贯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pacing w:val="-12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pacing w:val="-12"/>
                <w:sz w:val="21"/>
                <w:szCs w:val="21"/>
              </w:rPr>
              <w:t>入党团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pacing w:val="-12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pacing w:val="-12"/>
                <w:sz w:val="21"/>
                <w:szCs w:val="21"/>
              </w:rPr>
              <w:t>年 月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文 化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程 度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年 级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894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试 训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时 间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运 动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等 级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pacing w:val="-12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pacing w:val="-12"/>
                <w:sz w:val="21"/>
                <w:szCs w:val="21"/>
              </w:rPr>
              <w:t>原所在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pacing w:val="-12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pacing w:val="-12"/>
                <w:sz w:val="21"/>
                <w:szCs w:val="21"/>
              </w:rPr>
              <w:t>学校名称</w:t>
            </w:r>
          </w:p>
        </w:tc>
        <w:tc>
          <w:tcPr>
            <w:tcW w:w="2779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894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pacing w:val="-12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pacing w:val="-12"/>
                <w:sz w:val="21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pacing w:val="-12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pacing w:val="-12"/>
                <w:sz w:val="21"/>
                <w:szCs w:val="21"/>
              </w:rPr>
              <w:t>号码</w:t>
            </w:r>
          </w:p>
        </w:tc>
        <w:tc>
          <w:tcPr>
            <w:tcW w:w="2902" w:type="dxa"/>
            <w:gridSpan w:val="6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户口所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在地址</w:t>
            </w:r>
          </w:p>
        </w:tc>
        <w:tc>
          <w:tcPr>
            <w:tcW w:w="3326" w:type="dxa"/>
            <w:gridSpan w:val="6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 xml:space="preserve"> </w:t>
            </w:r>
          </w:p>
        </w:tc>
        <w:tc>
          <w:tcPr>
            <w:tcW w:w="112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派出所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名  称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邮编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家 庭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住 址</w:t>
            </w:r>
          </w:p>
        </w:tc>
        <w:tc>
          <w:tcPr>
            <w:tcW w:w="242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1219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输送地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固定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电话</w:t>
            </w: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3" w:hRule="atLeast"/>
          <w:jc w:val="center"/>
        </w:trPr>
        <w:tc>
          <w:tcPr>
            <w:tcW w:w="1083" w:type="dxa"/>
            <w:shd w:val="clear" w:color="auto" w:fill="auto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工作单位及政治面貌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直系亲属和社会关系姓名</w:t>
            </w:r>
          </w:p>
        </w:tc>
        <w:tc>
          <w:tcPr>
            <w:tcW w:w="8273" w:type="dxa"/>
            <w:gridSpan w:val="16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83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（包括学历和运动训练经历）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个  人  简  历</w:t>
            </w:r>
          </w:p>
        </w:tc>
        <w:tc>
          <w:tcPr>
            <w:tcW w:w="3156" w:type="dxa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自何年何月至何年何月</w:t>
            </w:r>
          </w:p>
        </w:tc>
        <w:tc>
          <w:tcPr>
            <w:tcW w:w="5117" w:type="dxa"/>
            <w:gridSpan w:val="11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在何单位学习或何项训练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83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3156" w:type="dxa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5117" w:type="dxa"/>
            <w:gridSpan w:val="11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3156" w:type="dxa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5117" w:type="dxa"/>
            <w:gridSpan w:val="11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3156" w:type="dxa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5117" w:type="dxa"/>
            <w:gridSpan w:val="11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3156" w:type="dxa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5117" w:type="dxa"/>
            <w:gridSpan w:val="11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3156" w:type="dxa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5117" w:type="dxa"/>
            <w:gridSpan w:val="11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3156" w:type="dxa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5117" w:type="dxa"/>
            <w:gridSpan w:val="11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3156" w:type="dxa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5117" w:type="dxa"/>
            <w:gridSpan w:val="11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</w:tr>
    </w:tbl>
    <w:p>
      <w:pPr>
        <w:spacing w:line="60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ascii="方正小标宋_GBK" w:hAnsi="Times New Roman" w:eastAsia="方正小标宋_GBK"/>
          <w:sz w:val="44"/>
          <w:szCs w:val="44"/>
        </w:rPr>
        <w:t>主带教练观察训练及参加比赛情况表</w:t>
      </w:r>
    </w:p>
    <w:tbl>
      <w:tblPr>
        <w:tblStyle w:val="3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6"/>
        <w:gridCol w:w="4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4686" w:type="dxa"/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省级比赛及全国青少年比赛主要成绩</w:t>
            </w:r>
          </w:p>
        </w:tc>
        <w:tc>
          <w:tcPr>
            <w:tcW w:w="4670" w:type="dxa"/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评  价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2" w:hRule="atLeast"/>
          <w:jc w:val="center"/>
        </w:trPr>
        <w:tc>
          <w:tcPr>
            <w:tcW w:w="4686" w:type="dxa"/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4686" w:type="dxa"/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集训、试训期间的观察纪要</w:t>
            </w:r>
          </w:p>
        </w:tc>
        <w:tc>
          <w:tcPr>
            <w:tcW w:w="4670" w:type="dxa"/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评  价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4686" w:type="dxa"/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ascii="方正小标宋_GBK" w:hAnsi="Times New Roman" w:eastAsia="方正小标宋_GBK"/>
          <w:sz w:val="44"/>
          <w:szCs w:val="44"/>
        </w:rPr>
        <w:t>本项目选材测试、运动成绩及文化成绩情况</w:t>
      </w:r>
    </w:p>
    <w:tbl>
      <w:tblPr>
        <w:tblStyle w:val="3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939"/>
        <w:gridCol w:w="939"/>
        <w:gridCol w:w="938"/>
        <w:gridCol w:w="938"/>
        <w:gridCol w:w="938"/>
        <w:gridCol w:w="938"/>
        <w:gridCol w:w="938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356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形态、机能、素质、专项等测试情况      测试负责人签名：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类    别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项    目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测试结果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评    分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类    别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项    目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测试结果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评    分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56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历年最好专项比赛或测验情况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比赛名称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时间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地点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项目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成绩或名称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等级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356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文化学习成绩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期末考试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课目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分数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356" w:type="dxa"/>
            <w:gridSpan w:val="9"/>
            <w:shd w:val="clear" w:color="auto" w:fill="auto"/>
          </w:tcPr>
          <w:p>
            <w:pPr>
              <w:spacing w:before="290" w:beforeLines="50" w:after="290" w:afterLines="50" w:line="240" w:lineRule="exact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在校表现（班主任老师评语）：</w:t>
            </w:r>
          </w:p>
          <w:p>
            <w:pPr>
              <w:spacing w:line="240" w:lineRule="exact"/>
              <w:rPr>
                <w:rFonts w:ascii="方正黑体_GBK" w:hAnsi="Times New Roman" w:eastAsia="方正黑体_GBK"/>
                <w:sz w:val="24"/>
              </w:rPr>
            </w:pPr>
          </w:p>
          <w:p>
            <w:pPr>
              <w:spacing w:line="240" w:lineRule="exact"/>
              <w:rPr>
                <w:rFonts w:ascii="方正黑体_GBK" w:hAnsi="Times New Roman" w:eastAsia="方正黑体_GBK"/>
                <w:sz w:val="24"/>
              </w:rPr>
            </w:pPr>
          </w:p>
          <w:p>
            <w:pPr>
              <w:spacing w:line="240" w:lineRule="exact"/>
              <w:rPr>
                <w:rFonts w:ascii="方正黑体_GBK" w:hAnsi="Times New Roman" w:eastAsia="方正黑体_GBK"/>
                <w:sz w:val="24"/>
              </w:rPr>
            </w:pPr>
          </w:p>
          <w:p>
            <w:pPr>
              <w:spacing w:line="240" w:lineRule="exact"/>
              <w:rPr>
                <w:rFonts w:ascii="方正黑体_GBK" w:hAnsi="Times New Roman" w:eastAsia="方正黑体_GBK"/>
                <w:sz w:val="24"/>
              </w:rPr>
            </w:pPr>
          </w:p>
          <w:p>
            <w:pPr>
              <w:spacing w:line="240" w:lineRule="exact"/>
              <w:rPr>
                <w:rFonts w:ascii="方正黑体_GBK" w:hAnsi="Times New Roman" w:eastAsia="方正黑体_GBK"/>
                <w:sz w:val="24"/>
              </w:rPr>
            </w:pPr>
          </w:p>
          <w:p>
            <w:pPr>
              <w:spacing w:line="240" w:lineRule="exact"/>
              <w:rPr>
                <w:rFonts w:ascii="方正黑体_GBK" w:hAnsi="Times New Roman" w:eastAsia="方正黑体_GBK"/>
                <w:sz w:val="24"/>
              </w:rPr>
            </w:pPr>
          </w:p>
          <w:p>
            <w:pPr>
              <w:spacing w:line="240" w:lineRule="exact"/>
              <w:rPr>
                <w:rFonts w:ascii="方正黑体_GBK" w:hAnsi="Times New Roman" w:eastAsia="方正黑体_GBK"/>
                <w:sz w:val="24"/>
              </w:rPr>
            </w:pPr>
          </w:p>
          <w:p>
            <w:pPr>
              <w:spacing w:line="240" w:lineRule="exact"/>
              <w:rPr>
                <w:rFonts w:ascii="方正黑体_GBK" w:hAnsi="Times New Roman" w:eastAsia="方正黑体_GBK"/>
                <w:sz w:val="24"/>
              </w:rPr>
            </w:pPr>
          </w:p>
          <w:p>
            <w:pPr>
              <w:spacing w:line="240" w:lineRule="exact"/>
              <w:ind w:firstLine="6120" w:firstLineChars="2550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签名：</w:t>
            </w:r>
          </w:p>
          <w:p>
            <w:pPr>
              <w:spacing w:line="240" w:lineRule="exact"/>
              <w:rPr>
                <w:rFonts w:ascii="方正黑体_GBK" w:hAnsi="Times New Roman" w:eastAsia="方正黑体_GBK"/>
                <w:sz w:val="24"/>
              </w:rPr>
            </w:pPr>
          </w:p>
          <w:p>
            <w:pPr>
              <w:spacing w:line="240" w:lineRule="exact"/>
              <w:ind w:firstLine="6600" w:firstLineChars="2750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年    月    日</w:t>
            </w:r>
          </w:p>
          <w:p>
            <w:pPr>
              <w:spacing w:line="240" w:lineRule="exact"/>
              <w:ind w:firstLine="6600" w:firstLineChars="2750"/>
              <w:rPr>
                <w:rFonts w:ascii="方正黑体_GBK" w:hAnsi="Times New Roman" w:eastAsia="方正黑体_GBK"/>
                <w:sz w:val="24"/>
              </w:rPr>
            </w:pPr>
          </w:p>
          <w:p>
            <w:pPr>
              <w:spacing w:line="240" w:lineRule="exact"/>
              <w:rPr>
                <w:rFonts w:ascii="方正黑体_GBK" w:hAnsi="Times New Roman" w:eastAsia="方正黑体_GBK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ascii="方正小标宋_GBK" w:hAnsi="Times New Roman" w:eastAsia="方正小标宋_GBK"/>
          <w:sz w:val="44"/>
          <w:szCs w:val="44"/>
        </w:rPr>
        <w:t>主带教练员的规划和班队意见</w:t>
      </w:r>
    </w:p>
    <w:tbl>
      <w:tblPr>
        <w:tblStyle w:val="3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7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69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培    训    目    标</w:t>
            </w:r>
          </w:p>
        </w:tc>
        <w:tc>
          <w:tcPr>
            <w:tcW w:w="7887" w:type="dxa"/>
            <w:shd w:val="clear" w:color="auto" w:fill="auto"/>
            <w:vAlign w:val="center"/>
          </w:tcPr>
          <w:p>
            <w:pPr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集体球类青年队：打算于       年达到青年队主力水平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469" w:type="dxa"/>
            <w:vMerge w:val="continue"/>
            <w:shd w:val="clear" w:color="auto" w:fill="auto"/>
          </w:tcPr>
          <w:p>
            <w:pPr>
              <w:spacing w:line="500" w:lineRule="exact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>
            <w:pPr>
              <w:spacing w:line="500" w:lineRule="exact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集体球类成年队：打算于       年达到替补水平</w:t>
            </w:r>
          </w:p>
          <w:p>
            <w:pPr>
              <w:spacing w:line="500" w:lineRule="exact"/>
              <w:ind w:firstLine="2400" w:firstLineChars="1000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于       年达到主力水平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469" w:type="dxa"/>
            <w:vMerge w:val="continue"/>
            <w:shd w:val="clear" w:color="auto" w:fill="auto"/>
          </w:tcPr>
          <w:p>
            <w:pPr>
              <w:spacing w:line="500" w:lineRule="exact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>
            <w:pPr>
              <w:spacing w:line="500" w:lineRule="exact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不分一、二线的集体球队：打算于       年达到替补水平</w:t>
            </w:r>
          </w:p>
          <w:p>
            <w:pPr>
              <w:spacing w:line="500" w:lineRule="exact"/>
              <w:ind w:firstLine="3360" w:firstLineChars="1400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于       年达到主力水平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  <w:jc w:val="center"/>
        </w:trPr>
        <w:tc>
          <w:tcPr>
            <w:tcW w:w="1469" w:type="dxa"/>
            <w:vMerge w:val="continue"/>
            <w:shd w:val="clear" w:color="auto" w:fill="auto"/>
          </w:tcPr>
          <w:p>
            <w:pPr>
              <w:spacing w:line="500" w:lineRule="exact"/>
              <w:rPr>
                <w:rFonts w:ascii="方正黑体_GBK" w:hAnsi="Times New Roman" w:eastAsia="方正黑体_GBK"/>
                <w:sz w:val="24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>
            <w:pPr>
              <w:spacing w:line="500" w:lineRule="exact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单项与小球</w:t>
            </w:r>
          </w:p>
          <w:p>
            <w:pPr>
              <w:spacing w:line="500" w:lineRule="exact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打算于      年达到一级运动员标准（主项：         成绩：          ）</w:t>
            </w:r>
          </w:p>
          <w:p>
            <w:pPr>
              <w:spacing w:line="500" w:lineRule="exact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打算于      年达到健  将  标  准（主项：         成绩：          ）</w:t>
            </w:r>
          </w:p>
          <w:p>
            <w:pPr>
              <w:spacing w:line="500" w:lineRule="exact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打算于      年达到全国前六名水平（主项：         成绩：          ）</w:t>
            </w:r>
          </w:p>
          <w:p>
            <w:pPr>
              <w:spacing w:line="500" w:lineRule="exact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打算于      年达到</w:t>
            </w:r>
            <w:r>
              <w:rPr>
                <w:rFonts w:hint="eastAsia" w:ascii="方正黑体_GBK" w:hAnsi="Times New Roman" w:eastAsia="方正黑体_GBK"/>
                <w:spacing w:val="20"/>
                <w:sz w:val="24"/>
              </w:rPr>
              <w:t>全国冠军水</w:t>
            </w:r>
            <w:r>
              <w:rPr>
                <w:rFonts w:hint="eastAsia" w:ascii="方正黑体_GBK" w:hAnsi="Times New Roman" w:eastAsia="方正黑体_GBK"/>
                <w:sz w:val="24"/>
              </w:rPr>
              <w:t>平（主项：         成绩：          ）</w:t>
            </w:r>
          </w:p>
          <w:p>
            <w:pPr>
              <w:spacing w:line="500" w:lineRule="exact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打算于      年达到亚  洲  水  平（主项：         成绩：          ）</w:t>
            </w:r>
          </w:p>
          <w:p>
            <w:pPr>
              <w:spacing w:line="500" w:lineRule="exact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打算于      年达到世  界  水  平（主项：         成绩：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4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运动员</w:t>
            </w:r>
          </w:p>
          <w:p>
            <w:pPr>
              <w:spacing w:line="36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体检结果</w:t>
            </w:r>
          </w:p>
        </w:tc>
        <w:tc>
          <w:tcPr>
            <w:tcW w:w="7887" w:type="dxa"/>
            <w:shd w:val="clear" w:color="auto" w:fill="auto"/>
          </w:tcPr>
          <w:p>
            <w:pPr>
              <w:spacing w:line="320" w:lineRule="exact"/>
              <w:rPr>
                <w:rFonts w:ascii="方正黑体_GBK" w:hAnsi="Times New Roman" w:eastAsia="方正黑体_GBK"/>
                <w:sz w:val="24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4"/>
              </w:rPr>
            </w:pPr>
          </w:p>
          <w:p>
            <w:pPr>
              <w:spacing w:line="320" w:lineRule="exact"/>
              <w:ind w:firstLine="5280" w:firstLineChars="2200"/>
              <w:rPr>
                <w:rFonts w:ascii="方正黑体_GBK" w:hAnsi="Times New Roman" w:eastAsia="方正黑体_GBK"/>
                <w:sz w:val="24"/>
              </w:rPr>
            </w:pPr>
          </w:p>
          <w:p>
            <w:pPr>
              <w:spacing w:line="320" w:lineRule="exact"/>
              <w:ind w:firstLine="5280" w:firstLineChars="2200"/>
              <w:rPr>
                <w:rFonts w:ascii="方正黑体_GBK" w:hAnsi="Times New Roman" w:eastAsia="方正黑体_GBK"/>
                <w:sz w:val="24"/>
              </w:rPr>
            </w:pPr>
          </w:p>
          <w:p>
            <w:pPr>
              <w:spacing w:line="320" w:lineRule="exact"/>
              <w:ind w:firstLine="5280" w:firstLineChars="2200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队医签字：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469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招收理由</w:t>
            </w:r>
          </w:p>
        </w:tc>
        <w:tc>
          <w:tcPr>
            <w:tcW w:w="7887" w:type="dxa"/>
            <w:shd w:val="clear" w:color="auto" w:fill="auto"/>
          </w:tcPr>
          <w:p>
            <w:pPr>
              <w:spacing w:line="320" w:lineRule="exact"/>
              <w:rPr>
                <w:rFonts w:ascii="方正黑体_GBK" w:hAnsi="Times New Roman" w:eastAsia="方正黑体_GBK"/>
                <w:sz w:val="24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4"/>
              </w:rPr>
            </w:pPr>
          </w:p>
          <w:p>
            <w:pPr>
              <w:spacing w:line="320" w:lineRule="exact"/>
              <w:ind w:firstLine="4920" w:firstLineChars="2050"/>
              <w:rPr>
                <w:rFonts w:ascii="方正黑体_GBK" w:hAnsi="Times New Roman" w:eastAsia="方正黑体_GBK"/>
                <w:sz w:val="24"/>
              </w:rPr>
            </w:pPr>
          </w:p>
          <w:p>
            <w:pPr>
              <w:spacing w:line="320" w:lineRule="exact"/>
              <w:ind w:firstLine="4920" w:firstLineChars="2050"/>
              <w:rPr>
                <w:rFonts w:ascii="方正黑体_GBK" w:hAnsi="Times New Roman" w:eastAsia="方正黑体_GBK"/>
                <w:sz w:val="24"/>
              </w:rPr>
            </w:pPr>
          </w:p>
          <w:p>
            <w:pPr>
              <w:spacing w:line="320" w:lineRule="exact"/>
              <w:ind w:firstLine="4920" w:firstLineChars="2050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主带教练签字：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469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班队意见</w:t>
            </w:r>
          </w:p>
        </w:tc>
        <w:tc>
          <w:tcPr>
            <w:tcW w:w="7887" w:type="dxa"/>
            <w:shd w:val="clear" w:color="auto" w:fill="auto"/>
          </w:tcPr>
          <w:p>
            <w:pPr>
              <w:spacing w:line="500" w:lineRule="exact"/>
              <w:rPr>
                <w:rFonts w:ascii="方正黑体_GBK" w:hAnsi="Times New Roman" w:eastAsia="方正黑体_GBK"/>
                <w:sz w:val="24"/>
              </w:rPr>
            </w:pPr>
          </w:p>
          <w:p>
            <w:pPr>
              <w:spacing w:line="500" w:lineRule="exact"/>
              <w:rPr>
                <w:rFonts w:ascii="方正黑体_GBK" w:hAnsi="Times New Roman" w:eastAsia="方正黑体_GBK"/>
                <w:sz w:val="24"/>
              </w:rPr>
            </w:pPr>
          </w:p>
          <w:p>
            <w:pPr>
              <w:spacing w:line="500" w:lineRule="exact"/>
              <w:ind w:firstLine="4920" w:firstLineChars="2050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 xml:space="preserve">主带教练签字：            </w:t>
            </w:r>
          </w:p>
          <w:p>
            <w:pPr>
              <w:spacing w:line="500" w:lineRule="exact"/>
              <w:ind w:firstLine="4680" w:firstLineChars="1950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班队负责人签字：</w:t>
            </w:r>
          </w:p>
        </w:tc>
      </w:tr>
    </w:tbl>
    <w:p>
      <w:pPr>
        <w:spacing w:line="60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ascii="方正小标宋_GBK" w:hAnsi="Times New Roman" w:eastAsia="方正小标宋_GBK"/>
          <w:sz w:val="44"/>
          <w:szCs w:val="44"/>
        </w:rPr>
        <w:t>各级组织审核意见</w:t>
      </w:r>
    </w:p>
    <w:tbl>
      <w:tblPr>
        <w:tblStyle w:val="3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982"/>
        <w:gridCol w:w="795"/>
        <w:gridCol w:w="3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1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训练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（各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竞技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体育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系或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项目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中心）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意见</w:t>
            </w:r>
          </w:p>
        </w:tc>
        <w:tc>
          <w:tcPr>
            <w:tcW w:w="3982" w:type="dxa"/>
            <w:shd w:val="clear" w:color="auto" w:fill="auto"/>
          </w:tcPr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440" w:lineRule="exact"/>
              <w:ind w:firstLine="525" w:firstLineChars="250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440" w:lineRule="exact"/>
              <w:ind w:firstLine="525" w:firstLineChars="250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负责人签字：</w:t>
            </w:r>
          </w:p>
          <w:p>
            <w:pPr>
              <w:spacing w:line="440" w:lineRule="exact"/>
              <w:ind w:firstLine="630" w:firstLineChars="300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盖公章      年    月    日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训练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（市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体育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局）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意见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</w:p>
        </w:tc>
        <w:tc>
          <w:tcPr>
            <w:tcW w:w="3759" w:type="dxa"/>
            <w:shd w:val="clear" w:color="auto" w:fill="auto"/>
          </w:tcPr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440" w:lineRule="exact"/>
              <w:ind w:firstLine="420" w:firstLineChars="200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440" w:lineRule="exact"/>
              <w:ind w:firstLine="420" w:firstLineChars="200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负责人签字：</w:t>
            </w:r>
          </w:p>
          <w:p>
            <w:pPr>
              <w:spacing w:line="440" w:lineRule="exact"/>
              <w:ind w:firstLine="420" w:firstLineChars="200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盖公章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省体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育局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竞技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体育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处意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见</w:t>
            </w:r>
          </w:p>
        </w:tc>
        <w:tc>
          <w:tcPr>
            <w:tcW w:w="8536" w:type="dxa"/>
            <w:gridSpan w:val="3"/>
            <w:shd w:val="clear" w:color="auto" w:fill="auto"/>
          </w:tcPr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440" w:lineRule="exact"/>
              <w:ind w:firstLine="4830" w:firstLineChars="2300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负责人签字：</w:t>
            </w:r>
          </w:p>
          <w:p>
            <w:pPr>
              <w:spacing w:line="440" w:lineRule="exact"/>
              <w:ind w:firstLine="4725" w:firstLineChars="2250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盖公章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省体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育局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人事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处意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见</w:t>
            </w:r>
          </w:p>
        </w:tc>
        <w:tc>
          <w:tcPr>
            <w:tcW w:w="8536" w:type="dxa"/>
            <w:gridSpan w:val="3"/>
            <w:shd w:val="clear" w:color="auto" w:fill="auto"/>
          </w:tcPr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440" w:lineRule="exact"/>
              <w:ind w:firstLine="4830" w:firstLineChars="2300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负责人签字：</w:t>
            </w:r>
          </w:p>
          <w:p>
            <w:pPr>
              <w:spacing w:line="440" w:lineRule="exact"/>
              <w:ind w:firstLine="4725" w:firstLineChars="2250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盖公章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省人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力资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源和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保障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厅意</w:t>
            </w:r>
          </w:p>
          <w:p>
            <w:pPr>
              <w:spacing w:line="320" w:lineRule="exact"/>
              <w:jc w:val="center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见</w:t>
            </w:r>
          </w:p>
        </w:tc>
        <w:tc>
          <w:tcPr>
            <w:tcW w:w="8536" w:type="dxa"/>
            <w:gridSpan w:val="3"/>
            <w:shd w:val="clear" w:color="auto" w:fill="auto"/>
          </w:tcPr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方正黑体_GBK" w:hAnsi="Times New Roman" w:eastAsia="方正黑体_GBK"/>
                <w:sz w:val="21"/>
                <w:szCs w:val="21"/>
              </w:rPr>
            </w:pPr>
          </w:p>
          <w:p>
            <w:pPr>
              <w:spacing w:line="440" w:lineRule="exact"/>
              <w:ind w:firstLine="4830" w:firstLineChars="2300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负责人签字：</w:t>
            </w:r>
          </w:p>
          <w:p>
            <w:pPr>
              <w:spacing w:line="440" w:lineRule="exact"/>
              <w:ind w:firstLine="4725" w:firstLineChars="2250"/>
              <w:rPr>
                <w:rFonts w:ascii="方正黑体_GBK" w:hAnsi="Times New Roman" w:eastAsia="方正黑体_GBK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盖公章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5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200" w:leftChars="200"/>
    </w:pPr>
    <w:rPr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2024-04-23T02:13:12Z</dcterms:created>
  <dc:creator>Administrator</dc:creator>
  <cp:lastModifiedBy>Administrator</cp:lastModifiedBy>
  <dcterms:modified xsi:type="dcterms:W3CDTF">2024-04-23T02:13:25Z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