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80" w:lineRule="exact"/>
        <w:contextualSpacing/>
        <w:jc w:val="both"/>
        <w:rPr>
          <w:rFonts w:hint="eastAsia" w:ascii="方正黑体_GBK" w:hAnsi="黑体" w:eastAsia="方正黑体_GBK"/>
          <w:kern w:val="2"/>
          <w:sz w:val="32"/>
          <w:szCs w:val="32"/>
        </w:rPr>
      </w:pPr>
      <w:r>
        <w:rPr>
          <w:rFonts w:hint="eastAsia" w:ascii="方正黑体_GBK" w:hAnsi="黑体" w:eastAsia="方正黑体_GBK"/>
          <w:kern w:val="2"/>
          <w:sz w:val="32"/>
          <w:szCs w:val="32"/>
        </w:rPr>
        <w:t>附件1</w:t>
      </w:r>
    </w:p>
    <w:p>
      <w:pPr>
        <w:pStyle w:val="3"/>
        <w:spacing w:before="0" w:beforeAutospacing="0" w:after="0" w:afterAutospacing="0" w:line="700" w:lineRule="exact"/>
        <w:contextualSpacing/>
        <w:jc w:val="center"/>
        <w:rPr>
          <w:rFonts w:ascii="Times New Roman" w:hAnsi="Times New Roman" w:eastAsia="仿宋_GB2312"/>
          <w:kern w:val="2"/>
          <w:sz w:val="32"/>
          <w:szCs w:val="32"/>
        </w:rPr>
      </w:pPr>
    </w:p>
    <w:p>
      <w:pPr>
        <w:pStyle w:val="3"/>
        <w:spacing w:before="0" w:beforeAutospacing="0" w:after="0" w:afterAutospacing="0" w:line="700" w:lineRule="exact"/>
        <w:contextualSpacing/>
        <w:jc w:val="center"/>
        <w:rPr>
          <w:rFonts w:ascii="方正小标宋_GBK" w:hAnsi="Times New Roman" w:eastAsia="方正小标宋_GBK"/>
          <w:kern w:val="2"/>
          <w:sz w:val="44"/>
          <w:szCs w:val="44"/>
        </w:rPr>
      </w:pPr>
      <w:r>
        <w:rPr>
          <w:rFonts w:hint="eastAsia" w:ascii="方正小标宋_GBK" w:hAnsi="Times New Roman" w:eastAsia="方正小标宋_GBK"/>
          <w:kern w:val="2"/>
          <w:sz w:val="44"/>
          <w:szCs w:val="44"/>
        </w:rPr>
        <w:t>中小学体育俱乐部管理员名单（模板）</w:t>
      </w:r>
    </w:p>
    <w:p>
      <w:pPr>
        <w:pStyle w:val="3"/>
        <w:spacing w:before="0" w:beforeAutospacing="0" w:after="0" w:afterAutospacing="0" w:line="700" w:lineRule="exact"/>
        <w:contextualSpacing/>
        <w:jc w:val="center"/>
        <w:rPr>
          <w:rFonts w:ascii="Times New Roman" w:hAnsi="Times New Roman" w:eastAsia="仿宋_GB2312"/>
          <w:kern w:val="2"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contextualSpacing/>
        <w:jc w:val="both"/>
        <w:rPr>
          <w:rFonts w:hint="eastAsia" w:ascii="方正黑体_GBK" w:hAnsi="仿宋" w:eastAsia="方正黑体_GBK"/>
          <w:kern w:val="2"/>
          <w:sz w:val="30"/>
          <w:szCs w:val="30"/>
        </w:rPr>
      </w:pPr>
      <w:r>
        <w:rPr>
          <w:rFonts w:hint="eastAsia" w:ascii="方正黑体_GBK" w:hAnsi="仿宋" w:eastAsia="方正黑体_GBK"/>
          <w:kern w:val="2"/>
          <w:sz w:val="30"/>
          <w:szCs w:val="30"/>
        </w:rPr>
        <w:t>单位（盖章）：</w:t>
      </w:r>
    </w:p>
    <w:tbl>
      <w:tblPr>
        <w:tblStyle w:val="4"/>
        <w:tblW w:w="8686" w:type="dxa"/>
        <w:jc w:val="center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2126"/>
        <w:gridCol w:w="1701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6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  <w:t>管理员姓名</w:t>
            </w:r>
          </w:p>
        </w:tc>
        <w:tc>
          <w:tcPr>
            <w:tcW w:w="2126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  <w:t>管理员手机号</w:t>
            </w:r>
          </w:p>
        </w:tc>
        <w:tc>
          <w:tcPr>
            <w:tcW w:w="1701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  <w:t>管理员级别</w:t>
            </w:r>
          </w:p>
        </w:tc>
        <w:tc>
          <w:tcPr>
            <w:tcW w:w="1417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  <w:t>市</w:t>
            </w:r>
          </w:p>
        </w:tc>
        <w:tc>
          <w:tcPr>
            <w:tcW w:w="1276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  <w:t>县/区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6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  <w:t>XX</w:t>
            </w:r>
          </w:p>
        </w:tc>
        <w:tc>
          <w:tcPr>
            <w:tcW w:w="2126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  <w:t>XXX</w:t>
            </w:r>
          </w:p>
        </w:tc>
        <w:tc>
          <w:tcPr>
            <w:tcW w:w="1701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  <w:t>市/区县</w:t>
            </w:r>
          </w:p>
        </w:tc>
        <w:tc>
          <w:tcPr>
            <w:tcW w:w="1417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  <w:t>XX市</w:t>
            </w:r>
          </w:p>
        </w:tc>
        <w:tc>
          <w:tcPr>
            <w:tcW w:w="1276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  <w:t>XX区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6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pStyle w:val="3"/>
              <w:spacing w:before="0" w:beforeAutospacing="0" w:after="0" w:afterAutospacing="0" w:line="580" w:lineRule="exact"/>
              <w:contextualSpacing/>
              <w:jc w:val="center"/>
              <w:rPr>
                <w:rFonts w:hint="eastAsia" w:ascii="方正黑体_GBK" w:hAnsi="仿宋" w:eastAsia="方正黑体_GBK"/>
                <w:kern w:val="2"/>
                <w:sz w:val="28"/>
                <w:szCs w:val="28"/>
              </w:rPr>
            </w:pPr>
          </w:p>
        </w:tc>
      </w:tr>
    </w:tbl>
    <w:p>
      <w:pPr>
        <w:ind w:firstLine="240" w:firstLineChars="100"/>
        <w:rPr>
          <w:rFonts w:hint="eastAsia" w:ascii="方正黑体_GBK" w:hAnsi="仿宋" w:eastAsia="方正黑体_GBK"/>
          <w:sz w:val="24"/>
          <w:szCs w:val="24"/>
        </w:rPr>
      </w:pPr>
      <w:r>
        <w:rPr>
          <w:rFonts w:hint="eastAsia" w:ascii="方正黑体_GBK" w:hAnsi="仿宋" w:eastAsia="方正黑体_GBK"/>
          <w:sz w:val="24"/>
          <w:szCs w:val="24"/>
        </w:rPr>
        <w:t>填报人：                        联系电话：</w:t>
      </w:r>
    </w:p>
    <w:p>
      <w:pPr>
        <w:widowControl/>
        <w:spacing w:line="240" w:lineRule="exact"/>
        <w:jc w:val="left"/>
        <w:rPr>
          <w:rFonts w:eastAsia="方正小标宋_GBK"/>
          <w:b/>
          <w:snapToGrid w:val="0"/>
          <w:color w:val="FF0000"/>
          <w:w w:val="98"/>
          <w:kern w:val="0"/>
          <w:sz w:val="64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2024-03-20T01:21:36Z</dcterms:created>
  <dc:creator>Administrator</dc:creator>
  <cp:lastModifiedBy>Administrator</cp:lastModifiedBy>
  <dcterms:modified xsi:type="dcterms:W3CDTF">2024-03-20T01:21:49Z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